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40278" w14:textId="3665631B" w:rsidR="00355643" w:rsidRDefault="00CA6924">
      <w:r>
        <w:rPr>
          <w:noProof/>
        </w:rPr>
        <w:drawing>
          <wp:inline distT="0" distB="0" distL="0" distR="0" wp14:anchorId="3C0A5987" wp14:editId="020C8C0C">
            <wp:extent cx="6686550" cy="458709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9277" cy="459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7C5DF" w14:textId="5B8EDC4B" w:rsidR="00CA6924" w:rsidRDefault="00CA692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CA6924" w:rsidRPr="00CA6924" w14:paraId="597C5D5B" w14:textId="77777777" w:rsidTr="00CA6924">
        <w:trPr>
          <w:jc w:val="center"/>
        </w:trPr>
        <w:tc>
          <w:tcPr>
            <w:tcW w:w="5228" w:type="dxa"/>
          </w:tcPr>
          <w:p w14:paraId="6F1D8042" w14:textId="2A269EAE" w:rsidR="00CA6924" w:rsidRPr="00CA6924" w:rsidRDefault="00CA6924" w:rsidP="00CA6924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CA6924">
              <w:rPr>
                <w:rFonts w:ascii="CCW Precursive 5s" w:hAnsi="CCW Precursive 5s"/>
                <w:sz w:val="72"/>
                <w:szCs w:val="72"/>
              </w:rPr>
              <w:t>chick</w:t>
            </w:r>
          </w:p>
        </w:tc>
        <w:tc>
          <w:tcPr>
            <w:tcW w:w="5228" w:type="dxa"/>
          </w:tcPr>
          <w:p w14:paraId="59CE46BB" w14:textId="153D9868" w:rsidR="00CA6924" w:rsidRPr="00CA6924" w:rsidRDefault="00CA6924" w:rsidP="00CA6924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CA6924">
              <w:rPr>
                <w:rFonts w:ascii="CCW Precursive 5s" w:hAnsi="CCW Precursive 5s"/>
                <w:sz w:val="72"/>
                <w:szCs w:val="72"/>
              </w:rPr>
              <w:t>sing</w:t>
            </w:r>
          </w:p>
        </w:tc>
      </w:tr>
      <w:tr w:rsidR="00CA6924" w:rsidRPr="00CA6924" w14:paraId="42909AA5" w14:textId="77777777" w:rsidTr="00CA6924">
        <w:trPr>
          <w:jc w:val="center"/>
        </w:trPr>
        <w:tc>
          <w:tcPr>
            <w:tcW w:w="5228" w:type="dxa"/>
          </w:tcPr>
          <w:p w14:paraId="13165BB4" w14:textId="2EFC6886" w:rsidR="00CA6924" w:rsidRPr="00CA6924" w:rsidRDefault="00CA6924" w:rsidP="00CA6924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CA6924">
              <w:rPr>
                <w:rFonts w:ascii="CCW Precursive 5s" w:hAnsi="CCW Precursive 5s"/>
                <w:sz w:val="72"/>
                <w:szCs w:val="72"/>
              </w:rPr>
              <w:t>thin</w:t>
            </w:r>
          </w:p>
        </w:tc>
        <w:tc>
          <w:tcPr>
            <w:tcW w:w="5228" w:type="dxa"/>
          </w:tcPr>
          <w:p w14:paraId="5BC8D497" w14:textId="60603D86" w:rsidR="00CA6924" w:rsidRPr="00CA6924" w:rsidRDefault="00CA6924" w:rsidP="00CA6924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CA6924">
              <w:rPr>
                <w:rFonts w:ascii="CCW Precursive 5s" w:hAnsi="CCW Precursive 5s"/>
                <w:sz w:val="72"/>
                <w:szCs w:val="72"/>
              </w:rPr>
              <w:t>them</w:t>
            </w:r>
          </w:p>
        </w:tc>
      </w:tr>
      <w:tr w:rsidR="00CA6924" w:rsidRPr="00CA6924" w14:paraId="18E1A0B6" w14:textId="77777777" w:rsidTr="00CA6924">
        <w:trPr>
          <w:jc w:val="center"/>
        </w:trPr>
        <w:tc>
          <w:tcPr>
            <w:tcW w:w="5228" w:type="dxa"/>
          </w:tcPr>
          <w:p w14:paraId="40897419" w14:textId="015BA144" w:rsidR="00CA6924" w:rsidRPr="00CA6924" w:rsidRDefault="00CA6924" w:rsidP="00CA6924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CA6924">
              <w:rPr>
                <w:rFonts w:ascii="CCW Precursive 5s" w:hAnsi="CCW Precursive 5s"/>
                <w:sz w:val="72"/>
                <w:szCs w:val="72"/>
              </w:rPr>
              <w:t>fish</w:t>
            </w:r>
          </w:p>
        </w:tc>
        <w:tc>
          <w:tcPr>
            <w:tcW w:w="5228" w:type="dxa"/>
          </w:tcPr>
          <w:p w14:paraId="7437B9D9" w14:textId="69C93A49" w:rsidR="00CA6924" w:rsidRPr="00CA6924" w:rsidRDefault="00CA6924" w:rsidP="00CA6924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CA6924">
              <w:rPr>
                <w:rFonts w:ascii="CCW Precursive 5s" w:hAnsi="CCW Precursive 5s"/>
                <w:sz w:val="72"/>
                <w:szCs w:val="72"/>
              </w:rPr>
              <w:t>chin</w:t>
            </w:r>
          </w:p>
        </w:tc>
      </w:tr>
      <w:tr w:rsidR="00CA6924" w:rsidRPr="00CA6924" w14:paraId="00DC6B23" w14:textId="77777777" w:rsidTr="00CA6924">
        <w:trPr>
          <w:jc w:val="center"/>
        </w:trPr>
        <w:tc>
          <w:tcPr>
            <w:tcW w:w="5228" w:type="dxa"/>
          </w:tcPr>
          <w:p w14:paraId="22DF28BB" w14:textId="34DBDD41" w:rsidR="00CA6924" w:rsidRPr="00CA6924" w:rsidRDefault="00CA6924" w:rsidP="00CA6924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CA6924">
              <w:rPr>
                <w:rFonts w:ascii="CCW Precursive 5s" w:hAnsi="CCW Precursive 5s"/>
                <w:sz w:val="72"/>
                <w:szCs w:val="72"/>
              </w:rPr>
              <w:t>ring</w:t>
            </w:r>
          </w:p>
        </w:tc>
        <w:tc>
          <w:tcPr>
            <w:tcW w:w="5228" w:type="dxa"/>
          </w:tcPr>
          <w:p w14:paraId="662A53C4" w14:textId="0B3A4D66" w:rsidR="00CA6924" w:rsidRPr="00CA6924" w:rsidRDefault="00CA6924" w:rsidP="00CA6924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CA6924">
              <w:rPr>
                <w:rFonts w:ascii="CCW Precursive 5s" w:hAnsi="CCW Precursive 5s"/>
                <w:sz w:val="72"/>
                <w:szCs w:val="72"/>
              </w:rPr>
              <w:t>quick</w:t>
            </w:r>
          </w:p>
        </w:tc>
      </w:tr>
      <w:tr w:rsidR="00CA6924" w:rsidRPr="00CA6924" w14:paraId="1AB31D54" w14:textId="77777777" w:rsidTr="00CA6924">
        <w:trPr>
          <w:jc w:val="center"/>
        </w:trPr>
        <w:tc>
          <w:tcPr>
            <w:tcW w:w="5228" w:type="dxa"/>
          </w:tcPr>
          <w:p w14:paraId="2306C488" w14:textId="0CC37767" w:rsidR="00CA6924" w:rsidRPr="00CA6924" w:rsidRDefault="00CA6924" w:rsidP="00CA6924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CA6924">
              <w:rPr>
                <w:rFonts w:ascii="CCW Precursive 5s" w:hAnsi="CCW Precursive 5s"/>
                <w:sz w:val="72"/>
                <w:szCs w:val="72"/>
              </w:rPr>
              <w:t>quiz</w:t>
            </w:r>
          </w:p>
        </w:tc>
        <w:tc>
          <w:tcPr>
            <w:tcW w:w="5228" w:type="dxa"/>
          </w:tcPr>
          <w:p w14:paraId="55AE4C54" w14:textId="1C8564DE" w:rsidR="00CA6924" w:rsidRPr="00CA6924" w:rsidRDefault="00CA6924" w:rsidP="00CA6924">
            <w:pPr>
              <w:jc w:val="center"/>
              <w:rPr>
                <w:rFonts w:ascii="CCW Precursive 5s" w:hAnsi="CCW Precursive 5s"/>
                <w:sz w:val="72"/>
                <w:szCs w:val="72"/>
              </w:rPr>
            </w:pPr>
            <w:r w:rsidRPr="00CA6924">
              <w:rPr>
                <w:rFonts w:ascii="CCW Precursive 5s" w:hAnsi="CCW Precursive 5s"/>
                <w:sz w:val="72"/>
                <w:szCs w:val="72"/>
              </w:rPr>
              <w:t>shed</w:t>
            </w:r>
          </w:p>
        </w:tc>
      </w:tr>
    </w:tbl>
    <w:p w14:paraId="12A612C0" w14:textId="77777777" w:rsidR="00CA6924" w:rsidRDefault="00CA6924"/>
    <w:sectPr w:rsidR="00CA6924" w:rsidSect="00CA6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s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24"/>
    <w:rsid w:val="00355643"/>
    <w:rsid w:val="00C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BDE8"/>
  <w15:chartTrackingRefBased/>
  <w15:docId w15:val="{71FD1F80-0E19-4658-9C11-AD1D615F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6EAE-2928-49F8-915B-B4E04661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2020-04-28T13:52:00Z</dcterms:created>
  <dcterms:modified xsi:type="dcterms:W3CDTF">2020-04-28T14:02:00Z</dcterms:modified>
</cp:coreProperties>
</file>