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F9" w:rsidRPr="00F62E3C" w:rsidRDefault="00F62E3C">
      <w:pPr>
        <w:rPr>
          <w:rFonts w:ascii="Twinkl Cursive Unlooped" w:hAnsi="Twinkl Cursive Unlooped"/>
          <w:sz w:val="28"/>
        </w:rPr>
      </w:pPr>
      <w:r w:rsidRPr="00F62E3C">
        <w:rPr>
          <w:rFonts w:ascii="Twinkl Cursive Unlooped" w:hAnsi="Twinkl Cursive Unlooped"/>
          <w:noProof/>
          <w:sz w:val="28"/>
          <w:lang w:eastAsia="en-GB"/>
        </w:rPr>
        <w:drawing>
          <wp:inline distT="0" distB="0" distL="0" distR="0" wp14:anchorId="1D669FAB" wp14:editId="05082C8E">
            <wp:extent cx="5731510" cy="971120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7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E3C" w:rsidRPr="00F62E3C" w:rsidRDefault="00F62E3C">
      <w:pPr>
        <w:rPr>
          <w:rFonts w:ascii="Twinkl Cursive Unlooped" w:hAnsi="Twinkl Cursive Unlooped"/>
          <w:sz w:val="28"/>
        </w:rPr>
      </w:pPr>
      <w:r w:rsidRPr="00F62E3C">
        <w:rPr>
          <w:rFonts w:ascii="Twinkl Cursive Unlooped" w:hAnsi="Twinkl Cursive Unlooped" w:cs="Segoe Print"/>
          <w:sz w:val="28"/>
          <w:lang w:val="en"/>
        </w:rPr>
        <w:t>Although plants seem to be almost everywhere, many kinds are in danger of dying out alto</w:t>
      </w:r>
      <w:bookmarkStart w:id="0" w:name="_GoBack"/>
      <w:bookmarkEnd w:id="0"/>
      <w:r w:rsidRPr="00F62E3C">
        <w:rPr>
          <w:rFonts w:ascii="Twinkl Cursive Unlooped" w:hAnsi="Twinkl Cursive Unlooped" w:cs="Segoe Print"/>
          <w:sz w:val="28"/>
          <w:lang w:val="en"/>
        </w:rPr>
        <w:t>gether.</w:t>
      </w:r>
    </w:p>
    <w:sectPr w:rsidR="00F62E3C" w:rsidRPr="00F62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E3C"/>
    <w:rsid w:val="003577F9"/>
    <w:rsid w:val="00F6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E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l.faragher</dc:creator>
  <cp:lastModifiedBy>l.faragher</cp:lastModifiedBy>
  <cp:revision>1</cp:revision>
  <dcterms:created xsi:type="dcterms:W3CDTF">2020-04-23T16:11:00Z</dcterms:created>
  <dcterms:modified xsi:type="dcterms:W3CDTF">2020-04-23T16:12:00Z</dcterms:modified>
</cp:coreProperties>
</file>