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370" w:rsidRDefault="00665A97">
      <w:pPr>
        <w:pStyle w:val="BodyText"/>
        <w:rPr>
          <w:rFonts w:ascii="Times New Roman"/>
          <w:sz w:val="20"/>
        </w:rPr>
      </w:pPr>
      <w:bookmarkStart w:id="0" w:name="_GoBack"/>
      <w:bookmarkEnd w:id="0"/>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411273">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OUrQIAAKo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AZkjlK0CAACqBQAADgAAAAAA&#10;AAAAAAAAAAAuAgAAZHJzL2Uyb0RvYy54bWxQSwECLQAUAAYACAAAACEABxQFu94AAAAIAQAADwAA&#10;AAAAAAAAAAAAAAAHBQAAZHJzL2Rvd25yZXYueG1sUEsFBgAAAAAEAAQA8wAAABIGAAAAAA==&#10;" filled="f" stroked="f">
                <v:textbox inset="0,0,0,0">
                  <w:txbxContent>
                    <w:p w:rsidR="00A431E4" w:rsidRDefault="00A431E4">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411273">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7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76"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AHMa9h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A431E4" w:rsidRDefault="00A431E4">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7C221D" w:rsidRDefault="001D359B" w:rsidP="007C221D">
            <w:pPr>
              <w:pStyle w:val="TableParagraph"/>
              <w:numPr>
                <w:ilvl w:val="0"/>
                <w:numId w:val="5"/>
              </w:numPr>
              <w:rPr>
                <w:rFonts w:ascii="Times New Roman"/>
                <w:sz w:val="24"/>
              </w:rPr>
            </w:pPr>
            <w:r>
              <w:rPr>
                <w:rFonts w:ascii="Times New Roman"/>
                <w:sz w:val="24"/>
              </w:rPr>
              <w:t>Our children have become more physically active.</w:t>
            </w:r>
          </w:p>
          <w:p w:rsidR="007C221D" w:rsidRDefault="007C221D" w:rsidP="007C221D">
            <w:pPr>
              <w:pStyle w:val="TableParagraph"/>
              <w:numPr>
                <w:ilvl w:val="0"/>
                <w:numId w:val="5"/>
              </w:numPr>
              <w:rPr>
                <w:rFonts w:ascii="Times New Roman"/>
                <w:sz w:val="24"/>
              </w:rPr>
            </w:pPr>
            <w:r>
              <w:rPr>
                <w:rFonts w:ascii="Times New Roman"/>
                <w:sz w:val="24"/>
              </w:rPr>
              <w:t xml:space="preserve">They recognise the important of reflecting our school ethos </w:t>
            </w:r>
            <w:r>
              <w:rPr>
                <w:rFonts w:ascii="Times New Roman"/>
                <w:sz w:val="24"/>
              </w:rPr>
              <w:t>‘</w:t>
            </w:r>
            <w:r>
              <w:rPr>
                <w:rFonts w:ascii="Times New Roman"/>
                <w:sz w:val="24"/>
              </w:rPr>
              <w:t>We Create. We Explore. We Care, We Soar.</w:t>
            </w:r>
            <w:r>
              <w:rPr>
                <w:rFonts w:ascii="Times New Roman"/>
                <w:sz w:val="24"/>
              </w:rPr>
              <w:t>’</w:t>
            </w:r>
            <w:r w:rsidR="00425FF3">
              <w:rPr>
                <w:rFonts w:ascii="Times New Roman"/>
                <w:sz w:val="24"/>
              </w:rPr>
              <w:t xml:space="preserve"> We do this by respecting equipment, themselves and other  and by engaging with physical activity daily.</w:t>
            </w:r>
          </w:p>
          <w:p w:rsidR="00425FF3" w:rsidRPr="007C221D" w:rsidRDefault="00425FF3" w:rsidP="007C221D">
            <w:pPr>
              <w:pStyle w:val="TableParagraph"/>
              <w:numPr>
                <w:ilvl w:val="0"/>
                <w:numId w:val="5"/>
              </w:numPr>
              <w:rPr>
                <w:rFonts w:ascii="Times New Roman"/>
                <w:sz w:val="24"/>
              </w:rPr>
            </w:pPr>
            <w:r>
              <w:rPr>
                <w:rFonts w:ascii="Times New Roman"/>
                <w:sz w:val="24"/>
              </w:rPr>
              <w:t>The children are beginning to use the Daily Mile Track independently during their breaks and lunchtimes, seeing the benefits of physical activity on their health and wellbeing.</w:t>
            </w:r>
          </w:p>
          <w:p w:rsidR="00E87370" w:rsidRPr="007C221D" w:rsidRDefault="007C221D" w:rsidP="007C221D">
            <w:pPr>
              <w:pStyle w:val="TableParagraph"/>
              <w:numPr>
                <w:ilvl w:val="0"/>
                <w:numId w:val="5"/>
              </w:numPr>
              <w:rPr>
                <w:rFonts w:ascii="Times New Roman"/>
                <w:sz w:val="24"/>
              </w:rPr>
            </w:pPr>
            <w:r>
              <w:rPr>
                <w:rFonts w:ascii="Times New Roman"/>
                <w:sz w:val="24"/>
              </w:rPr>
              <w:t xml:space="preserve">They </w:t>
            </w:r>
            <w:r w:rsidR="001D359B" w:rsidRPr="007C221D">
              <w:rPr>
                <w:rFonts w:ascii="Times New Roman"/>
                <w:sz w:val="24"/>
              </w:rPr>
              <w:t xml:space="preserve">aspire to </w:t>
            </w:r>
            <w:r w:rsidRPr="007C221D">
              <w:rPr>
                <w:rFonts w:ascii="Times New Roman"/>
                <w:sz w:val="24"/>
              </w:rPr>
              <w:t>achieve</w:t>
            </w:r>
            <w:r w:rsidR="001D359B" w:rsidRPr="007C221D">
              <w:rPr>
                <w:rFonts w:ascii="Times New Roman"/>
                <w:sz w:val="24"/>
              </w:rPr>
              <w:t xml:space="preserve"> their goals </w:t>
            </w:r>
            <w:r>
              <w:rPr>
                <w:rFonts w:ascii="Times New Roman"/>
                <w:sz w:val="24"/>
              </w:rPr>
              <w:t>an</w:t>
            </w:r>
            <w:r w:rsidR="00425FF3">
              <w:rPr>
                <w:rFonts w:ascii="Times New Roman"/>
                <w:sz w:val="24"/>
              </w:rPr>
              <w:t>d</w:t>
            </w:r>
            <w:r>
              <w:rPr>
                <w:rFonts w:ascii="Times New Roman"/>
                <w:sz w:val="24"/>
              </w:rPr>
              <w:t xml:space="preserve"> recognise sporting </w:t>
            </w:r>
            <w:r w:rsidR="00425FF3">
              <w:rPr>
                <w:rFonts w:ascii="Times New Roman"/>
                <w:sz w:val="24"/>
              </w:rPr>
              <w:t>achievements</w:t>
            </w:r>
            <w:r>
              <w:rPr>
                <w:rFonts w:ascii="Times New Roman"/>
                <w:sz w:val="24"/>
              </w:rPr>
              <w:t xml:space="preserve"> in former members of our schools. </w:t>
            </w:r>
          </w:p>
        </w:tc>
        <w:tc>
          <w:tcPr>
            <w:tcW w:w="7677" w:type="dxa"/>
          </w:tcPr>
          <w:p w:rsidR="00E87370" w:rsidRDefault="001D359B" w:rsidP="001D359B">
            <w:pPr>
              <w:pStyle w:val="TableParagraph"/>
              <w:numPr>
                <w:ilvl w:val="0"/>
                <w:numId w:val="4"/>
              </w:numPr>
              <w:rPr>
                <w:rFonts w:ascii="Times New Roman"/>
                <w:sz w:val="24"/>
              </w:rPr>
            </w:pPr>
            <w:r>
              <w:rPr>
                <w:rFonts w:ascii="Times New Roman"/>
                <w:sz w:val="24"/>
              </w:rPr>
              <w:t xml:space="preserve">A more holistic approach  to teaching PE, within a framework that provides progression across all year groups and disciplines  is needed. This will provide our children with a high standard of taught PE lessons that reflect our ethos in school. </w:t>
            </w:r>
            <w:r w:rsidR="00425FF3">
              <w:rPr>
                <w:rFonts w:ascii="Times New Roman"/>
                <w:sz w:val="24"/>
              </w:rPr>
              <w:t xml:space="preserve">By upskilling staff, we provide our children with the best opportunities to become physically educated, active children who have a lifelong passion for maintaining a healthy lifestyle. </w:t>
            </w:r>
          </w:p>
          <w:p w:rsidR="001D359B" w:rsidRDefault="001D359B" w:rsidP="001D359B">
            <w:pPr>
              <w:pStyle w:val="TableParagraph"/>
              <w:numPr>
                <w:ilvl w:val="0"/>
                <w:numId w:val="4"/>
              </w:numPr>
              <w:rPr>
                <w:rFonts w:ascii="Times New Roman"/>
                <w:sz w:val="24"/>
              </w:rPr>
            </w:pPr>
            <w:r>
              <w:rPr>
                <w:rFonts w:ascii="Times New Roman"/>
                <w:sz w:val="24"/>
              </w:rPr>
              <w:t xml:space="preserve">More </w:t>
            </w:r>
            <w:r w:rsidR="00425FF3">
              <w:rPr>
                <w:rFonts w:ascii="Times New Roman"/>
                <w:sz w:val="24"/>
              </w:rPr>
              <w:t>opportunities</w:t>
            </w:r>
            <w:r>
              <w:rPr>
                <w:rFonts w:ascii="Times New Roman"/>
                <w:sz w:val="24"/>
              </w:rPr>
              <w:t xml:space="preserve"> for competitive sports </w:t>
            </w:r>
            <w:r w:rsidR="00425FF3">
              <w:rPr>
                <w:rFonts w:ascii="Times New Roman"/>
                <w:sz w:val="24"/>
              </w:rPr>
              <w:t>need</w:t>
            </w:r>
            <w:r>
              <w:rPr>
                <w:rFonts w:ascii="Times New Roman"/>
                <w:sz w:val="24"/>
              </w:rPr>
              <w:t xml:space="preserve"> re-establishing in school.</w:t>
            </w:r>
            <w:r w:rsidR="00425FF3">
              <w:rPr>
                <w:rFonts w:ascii="Times New Roman"/>
                <w:sz w:val="24"/>
              </w:rPr>
              <w:t xml:space="preserve"> This will further enable us to mark pathways for the children to achieve their sporting goals.</w:t>
            </w:r>
          </w:p>
          <w:p w:rsidR="001D359B" w:rsidRDefault="001D359B" w:rsidP="00425FF3">
            <w:pPr>
              <w:pStyle w:val="TableParagraph"/>
              <w:numPr>
                <w:ilvl w:val="0"/>
                <w:numId w:val="4"/>
              </w:numPr>
              <w:rPr>
                <w:rFonts w:ascii="Times New Roman"/>
                <w:sz w:val="24"/>
              </w:rPr>
            </w:pPr>
            <w:r>
              <w:rPr>
                <w:rFonts w:ascii="Times New Roman"/>
                <w:sz w:val="24"/>
              </w:rPr>
              <w:t xml:space="preserve">Mental and physical </w:t>
            </w:r>
            <w:r w:rsidR="00425FF3">
              <w:rPr>
                <w:rFonts w:ascii="Times New Roman"/>
                <w:sz w:val="24"/>
              </w:rPr>
              <w:t>health has</w:t>
            </w:r>
            <w:r>
              <w:rPr>
                <w:rFonts w:ascii="Times New Roman"/>
                <w:sz w:val="24"/>
              </w:rPr>
              <w:t xml:space="preserve"> clear links </w:t>
            </w:r>
            <w:r w:rsidR="00425FF3">
              <w:rPr>
                <w:rFonts w:ascii="Times New Roman"/>
                <w:sz w:val="24"/>
              </w:rPr>
              <w:t xml:space="preserve">to achievement and wellbeing. It is one of our </w:t>
            </w:r>
            <w:r>
              <w:rPr>
                <w:rFonts w:ascii="Times New Roman"/>
                <w:sz w:val="24"/>
              </w:rPr>
              <w:t xml:space="preserve">Key </w:t>
            </w:r>
            <w:r w:rsidR="00425FF3">
              <w:rPr>
                <w:rFonts w:ascii="Times New Roman"/>
                <w:sz w:val="24"/>
              </w:rPr>
              <w:t>Priorities</w:t>
            </w:r>
            <w:r>
              <w:rPr>
                <w:rFonts w:ascii="Times New Roman"/>
                <w:sz w:val="24"/>
              </w:rPr>
              <w:t xml:space="preserve"> in school</w:t>
            </w:r>
            <w:r w:rsidR="00425FF3">
              <w:rPr>
                <w:rFonts w:ascii="Times New Roman"/>
                <w:sz w:val="24"/>
              </w:rPr>
              <w:t xml:space="preserve"> this year. </w:t>
            </w:r>
          </w:p>
          <w:p w:rsidR="00425FF3" w:rsidRDefault="00425FF3" w:rsidP="00425FF3">
            <w:pPr>
              <w:pStyle w:val="TableParagraph"/>
              <w:numPr>
                <w:ilvl w:val="0"/>
                <w:numId w:val="4"/>
              </w:numPr>
              <w:rPr>
                <w:rFonts w:ascii="Times New Roman"/>
                <w:sz w:val="24"/>
              </w:rPr>
            </w:pPr>
            <w:r>
              <w:rPr>
                <w:rFonts w:ascii="Times New Roman"/>
                <w:sz w:val="24"/>
              </w:rPr>
              <w:t xml:space="preserve">Outdoor and active learning needs to be evident in our teaching with links to PE as a start point. </w:t>
            </w:r>
          </w:p>
        </w:tc>
      </w:tr>
    </w:tbl>
    <w:p w:rsidR="00E87370" w:rsidRDefault="00E87370">
      <w:pPr>
        <w:pStyle w:val="BodyText"/>
        <w:spacing w:before="3"/>
        <w:rPr>
          <w:sz w:val="22"/>
        </w:rPr>
      </w:pPr>
    </w:p>
    <w:p w:rsidR="00E87370" w:rsidRDefault="00631FE3">
      <w:pPr>
        <w:pStyle w:val="BodyText"/>
        <w:spacing w:line="235" w:lineRule="auto"/>
        <w:ind w:left="720" w:right="5724"/>
      </w:pPr>
      <w:r>
        <w:rPr>
          <w:color w:val="231F20"/>
        </w:rPr>
        <w:t>Did you carry forward an underspend from 2019-20 academic year into the current academic yea</w:t>
      </w:r>
      <w:r w:rsidR="00442083">
        <w:rPr>
          <w:color w:val="231F20"/>
        </w:rPr>
        <w:t xml:space="preserve">r?  </w:t>
      </w:r>
      <w:r w:rsidR="00442083" w:rsidRPr="00442083">
        <w:rPr>
          <w:color w:val="231F20"/>
          <w:highlight w:val="yellow"/>
        </w:rPr>
        <w:t>NO</w:t>
      </w:r>
      <w:r w:rsidR="00442083">
        <w:rPr>
          <w:color w:val="231F20"/>
        </w:rPr>
        <w:t xml:space="preserve"> </w:t>
      </w:r>
    </w:p>
    <w:p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sidRPr="00442083">
        <w:rPr>
          <w:b/>
          <w:color w:val="231F20"/>
          <w:sz w:val="24"/>
          <w:highlight w:val="yellow"/>
        </w:rPr>
        <w:t xml:space="preserve">If NO, the following section is </w:t>
      </w:r>
      <w:r w:rsidRPr="00442083">
        <w:rPr>
          <w:b/>
          <w:color w:val="231F20"/>
          <w:sz w:val="24"/>
          <w:highlight w:val="yellow"/>
          <w:u w:val="single" w:color="231F20"/>
        </w:rPr>
        <w:t>not</w:t>
      </w:r>
      <w:r w:rsidRPr="00442083">
        <w:rPr>
          <w:b/>
          <w:color w:val="231F20"/>
          <w:sz w:val="24"/>
          <w:highlight w:val="yellow"/>
        </w:rPr>
        <w:t xml:space="preserve"> applicable to you</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E87370">
      <w:pPr>
        <w:pStyle w:val="BodyText"/>
        <w:spacing w:before="30" w:after="18" w:line="235" w:lineRule="auto"/>
        <w:ind w:left="720" w:right="877"/>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p>
        </w:tc>
        <w:tc>
          <w:tcPr>
            <w:tcW w:w="2628" w:type="dxa"/>
          </w:tcPr>
          <w:p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r w:rsidR="00AB52E2">
              <w:rPr>
                <w:color w:val="231F20"/>
                <w:sz w:val="24"/>
              </w:rPr>
              <w:t xml:space="preserve"> </w:t>
            </w:r>
            <w:r w:rsidR="00AB52E2" w:rsidRPr="00AB52E2">
              <w:rPr>
                <w:color w:val="231F20"/>
                <w:sz w:val="24"/>
                <w:highlight w:val="yellow"/>
              </w:rPr>
              <w:t>N/A</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rsidTr="001D359B">
        <w:trPr>
          <w:trHeight w:val="2240"/>
        </w:trPr>
        <w:tc>
          <w:tcPr>
            <w:tcW w:w="3513" w:type="dxa"/>
          </w:tcPr>
          <w:p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rsidR="00E87370" w:rsidRDefault="00631FE3">
            <w:pPr>
              <w:pStyle w:val="TableParagraph"/>
              <w:spacing w:before="26" w:line="235" w:lineRule="auto"/>
              <w:ind w:left="79"/>
              <w:rPr>
                <w:sz w:val="24"/>
              </w:rPr>
            </w:pPr>
            <w:r>
              <w:rPr>
                <w:color w:val="231F20"/>
                <w:sz w:val="24"/>
              </w:rPr>
              <w:t>Carry over funding allocated:</w:t>
            </w:r>
          </w:p>
        </w:tc>
        <w:tc>
          <w:tcPr>
            <w:tcW w:w="3080" w:type="dxa"/>
          </w:tcPr>
          <w:p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r w:rsidR="00AE4709" w:rsidTr="00AE4709">
        <w:trPr>
          <w:trHeight w:val="554"/>
        </w:trPr>
        <w:tc>
          <w:tcPr>
            <w:tcW w:w="15381" w:type="dxa"/>
            <w:gridSpan w:val="5"/>
          </w:tcPr>
          <w:p w:rsidR="00AE4709" w:rsidRDefault="00AE4709">
            <w:pPr>
              <w:pStyle w:val="TableParagraph"/>
              <w:spacing w:before="26" w:line="235" w:lineRule="auto"/>
              <w:ind w:left="78"/>
              <w:rPr>
                <w:color w:val="231F20"/>
                <w:sz w:val="24"/>
              </w:rPr>
            </w:pPr>
            <w:r w:rsidRPr="00442083">
              <w:rPr>
                <w:color w:val="231F20"/>
                <w:highlight w:val="yellow"/>
              </w:rPr>
              <w:t>If any funding from the academic year 2019/20 has been carried over you MUST complete the following section. Any carried over funding MUST be spent by 31 March 2021.</w:t>
            </w: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rsidR="00E87370" w:rsidRDefault="00C92D60">
            <w:pPr>
              <w:pStyle w:val="TableParagraph"/>
              <w:spacing w:before="16"/>
              <w:ind w:left="79"/>
              <w:rPr>
                <w:sz w:val="24"/>
              </w:rPr>
            </w:pPr>
            <w:r>
              <w:rPr>
                <w:color w:val="231F20"/>
                <w:sz w:val="24"/>
              </w:rPr>
              <w:t xml:space="preserve">92 </w:t>
            </w:r>
            <w:r w:rsidR="00631FE3">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C92D60">
            <w:pPr>
              <w:pStyle w:val="TableParagraph"/>
              <w:spacing w:before="16"/>
              <w:ind w:left="79"/>
              <w:rPr>
                <w:sz w:val="24"/>
              </w:rPr>
            </w:pPr>
            <w:r>
              <w:rPr>
                <w:color w:val="231F20"/>
                <w:sz w:val="24"/>
              </w:rPr>
              <w:t xml:space="preserve">60 </w:t>
            </w:r>
            <w:r w:rsidR="00631FE3">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C92D60">
            <w:pPr>
              <w:pStyle w:val="TableParagraph"/>
              <w:spacing w:before="16"/>
              <w:ind w:left="79"/>
              <w:rPr>
                <w:sz w:val="24"/>
              </w:rPr>
            </w:pPr>
            <w:r>
              <w:rPr>
                <w:color w:val="231F20"/>
                <w:sz w:val="24"/>
              </w:rPr>
              <w:t>67</w:t>
            </w:r>
            <w:r w:rsidR="00631FE3">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Yes/</w:t>
            </w:r>
            <w:r w:rsidRPr="00C1484D">
              <w:rPr>
                <w:color w:val="FF0000"/>
                <w:sz w:val="24"/>
              </w:rPr>
              <w:t>No</w:t>
            </w:r>
            <w:r w:rsidR="00C1484D">
              <w:rPr>
                <w:color w:val="FF0000"/>
                <w:sz w:val="24"/>
              </w:rPr>
              <w:t xml:space="preserve"> – </w:t>
            </w:r>
            <w:r w:rsidR="00AE4709">
              <w:rPr>
                <w:color w:val="FF0000"/>
                <w:sz w:val="24"/>
              </w:rPr>
              <w:t xml:space="preserve">SLA planned for but did not happen </w:t>
            </w:r>
            <w:r w:rsidR="00C1484D">
              <w:rPr>
                <w:color w:val="FF0000"/>
                <w:sz w:val="24"/>
              </w:rPr>
              <w:t>due to Covid restrictions</w:t>
            </w: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411273">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73"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spacing w:before="74" w:line="315" w:lineRule="exact"/>
                                <w:ind w:left="720"/>
                                <w:rPr>
                                  <w:b/>
                                  <w:sz w:val="26"/>
                                </w:rPr>
                              </w:pPr>
                              <w:r>
                                <w:rPr>
                                  <w:b/>
                                  <w:color w:val="FFFFFF"/>
                                  <w:sz w:val="26"/>
                                </w:rPr>
                                <w:t>Action Plan and Budget Tracking</w:t>
                              </w:r>
                            </w:p>
                            <w:p w:rsidR="00A431E4" w:rsidRDefault="00A431E4">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Ii4sJF0DAABtCgAADgAA&#10;AAAAAAAAAAAAAAAuAgAAZHJzL2Uyb0RvYy54bWxQSwECLQAUAAYACAAAACEAs+9erdwAAAAGAQAA&#10;DwAAAAAAAAAAAAAAAAC3BQAAZHJzL2Rvd25yZXYueG1sUEsFBgAAAAAEAAQA8wAAAMAG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A431E4" w:rsidRDefault="00A431E4">
                        <w:pPr>
                          <w:spacing w:before="74" w:line="315" w:lineRule="exact"/>
                          <w:ind w:left="720"/>
                          <w:rPr>
                            <w:b/>
                            <w:sz w:val="26"/>
                          </w:rPr>
                        </w:pPr>
                        <w:r>
                          <w:rPr>
                            <w:b/>
                            <w:color w:val="FFFFFF"/>
                            <w:sz w:val="26"/>
                          </w:rPr>
                          <w:t>Action Plan and Budget Tracking</w:t>
                        </w:r>
                      </w:p>
                      <w:p w:rsidR="00A431E4" w:rsidRDefault="00A431E4">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A9214C" w:rsidP="00A9214C">
      <w:pPr>
        <w:pStyle w:val="BodyText"/>
        <w:spacing w:before="6"/>
        <w:ind w:firstLine="720"/>
        <w:rPr>
          <w:sz w:val="29"/>
        </w:rPr>
      </w:pPr>
      <w:r>
        <w:rPr>
          <w:sz w:val="29"/>
        </w:rPr>
        <w:t xml:space="preserve">Due to Covid resrictions and /or national lockdown/s some planned funding allocations were </w:t>
      </w:r>
      <w:r w:rsidR="00D51337">
        <w:rPr>
          <w:sz w:val="29"/>
        </w:rPr>
        <w:t>reduced</w:t>
      </w:r>
      <w:r>
        <w:rPr>
          <w:sz w:val="29"/>
        </w:rPr>
        <w:t xml:space="preserve"> (</w:t>
      </w:r>
      <w:r w:rsidR="00A431E4" w:rsidRPr="00E15C8F">
        <w:rPr>
          <w:rFonts w:asciiTheme="minorHAnsi" w:hAnsiTheme="minorHAnsi" w:cstheme="minorHAnsi"/>
          <w:i/>
          <w:color w:val="FF0000"/>
        </w:rPr>
        <w:t>Covid Adjustments</w:t>
      </w:r>
      <w:r>
        <w:rPr>
          <w:sz w:val="29"/>
        </w:rPr>
        <w: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442083">
              <w:rPr>
                <w:color w:val="231F20"/>
                <w:sz w:val="24"/>
              </w:rPr>
              <w:t xml:space="preserve"> 19544</w:t>
            </w:r>
          </w:p>
        </w:tc>
        <w:tc>
          <w:tcPr>
            <w:tcW w:w="4923" w:type="dxa"/>
            <w:gridSpan w:val="2"/>
          </w:tcPr>
          <w:p w:rsidR="00E87370" w:rsidRDefault="00631FE3">
            <w:pPr>
              <w:pStyle w:val="TableParagraph"/>
              <w:spacing w:before="21"/>
              <w:rPr>
                <w:b/>
                <w:sz w:val="24"/>
              </w:rPr>
            </w:pPr>
            <w:r>
              <w:rPr>
                <w:b/>
                <w:color w:val="231F20"/>
                <w:sz w:val="24"/>
              </w:rPr>
              <w:t>Date Updated:</w:t>
            </w:r>
            <w:r w:rsidR="00442083">
              <w:rPr>
                <w:b/>
                <w:color w:val="231F20"/>
                <w:sz w:val="24"/>
              </w:rPr>
              <w:t xml:space="preserve">January’21, </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r w:rsidR="00A431E4">
              <w:rPr>
                <w:color w:val="8F53A1"/>
                <w:sz w:val="24"/>
              </w:rPr>
              <w:t xml:space="preserve"> </w:t>
            </w:r>
            <w:r w:rsidR="00A431E4" w:rsidRPr="00E15C8F">
              <w:rPr>
                <w:rFonts w:asciiTheme="minorHAnsi" w:hAnsiTheme="minorHAnsi" w:cstheme="minorHAnsi"/>
                <w:i/>
                <w:color w:val="FF0000"/>
                <w:sz w:val="24"/>
                <w:szCs w:val="24"/>
              </w:rPr>
              <w:t>Covid Adjustments</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Pr="00B8552D" w:rsidRDefault="00A77D87">
            <w:pPr>
              <w:pStyle w:val="TableParagraph"/>
              <w:spacing w:before="21" w:line="292" w:lineRule="exact"/>
              <w:ind w:left="21"/>
              <w:jc w:val="center"/>
              <w:rPr>
                <w:sz w:val="24"/>
              </w:rPr>
            </w:pPr>
            <w:r>
              <w:rPr>
                <w:color w:val="231F20"/>
                <w:sz w:val="24"/>
              </w:rPr>
              <w:t>46</w:t>
            </w:r>
            <w:r w:rsidR="00631FE3">
              <w:rPr>
                <w:color w:val="231F20"/>
                <w:sz w:val="24"/>
              </w:rPr>
              <w:t>%</w:t>
            </w:r>
            <w:r w:rsidR="00541F26">
              <w:rPr>
                <w:color w:val="231F20"/>
                <w:sz w:val="24"/>
              </w:rPr>
              <w:t xml:space="preserve"> </w:t>
            </w:r>
            <w:r w:rsidR="00B8552D">
              <w:rPr>
                <w:color w:val="231F20"/>
                <w:sz w:val="24"/>
              </w:rPr>
              <w:t>(</w:t>
            </w:r>
            <w:r w:rsidR="00B8552D">
              <w:rPr>
                <w:color w:val="FF0000"/>
                <w:sz w:val="24"/>
              </w:rPr>
              <w:t>41%</w:t>
            </w:r>
            <w:r w:rsidR="00B8552D">
              <w:rPr>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5F3E61">
        <w:trPr>
          <w:trHeight w:val="1472"/>
        </w:trPr>
        <w:tc>
          <w:tcPr>
            <w:tcW w:w="3720" w:type="dxa"/>
          </w:tcPr>
          <w:p w:rsidR="005F3E61" w:rsidRDefault="005F3E61">
            <w:pPr>
              <w:pStyle w:val="TableParagraph"/>
              <w:spacing w:before="26" w:line="232" w:lineRule="auto"/>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What do we want the pupils to know and be able to do? What do they need to learn and to consolidate through practice?</w:t>
            </w:r>
          </w:p>
        </w:tc>
        <w:tc>
          <w:tcPr>
            <w:tcW w:w="3600" w:type="dxa"/>
          </w:tcPr>
          <w:p w:rsidR="005F3E61" w:rsidRDefault="005F3E61">
            <w:pPr>
              <w:pStyle w:val="TableParagraph"/>
              <w:spacing w:before="26" w:line="232" w:lineRule="auto"/>
              <w:rPr>
                <w:rFonts w:asciiTheme="minorHAnsi" w:hAnsiTheme="minorHAnsi" w:cstheme="minorHAnsi"/>
                <w:b/>
                <w:sz w:val="24"/>
                <w:szCs w:val="24"/>
                <w:lang w:val="en-US"/>
              </w:rPr>
            </w:pPr>
            <w:r>
              <w:rPr>
                <w:rFonts w:asciiTheme="minorHAnsi" w:hAnsiTheme="minorHAnsi" w:cstheme="minorHAnsi"/>
                <w:b/>
                <w:color w:val="231F20"/>
                <w:sz w:val="24"/>
                <w:szCs w:val="24"/>
                <w:lang w:val="en-US"/>
              </w:rPr>
              <w:t>What actions are needed to achieve our intentions?</w:t>
            </w:r>
          </w:p>
        </w:tc>
        <w:tc>
          <w:tcPr>
            <w:tcW w:w="1616" w:type="dxa"/>
          </w:tcPr>
          <w:p w:rsidR="005F3E61" w:rsidRDefault="005F3E61" w:rsidP="005F3E61">
            <w:pPr>
              <w:pStyle w:val="TableParagraph"/>
              <w:spacing w:before="26" w:line="232" w:lineRule="auto"/>
              <w:rPr>
                <w:rFonts w:asciiTheme="minorHAnsi" w:hAnsiTheme="minorHAnsi" w:cstheme="minorHAnsi"/>
                <w:b/>
                <w:sz w:val="24"/>
                <w:szCs w:val="24"/>
                <w:lang w:val="en-US"/>
              </w:rPr>
            </w:pPr>
            <w:r>
              <w:rPr>
                <w:rFonts w:asciiTheme="minorHAnsi" w:hAnsiTheme="minorHAnsi" w:cstheme="minorHAnsi"/>
                <w:b/>
                <w:color w:val="231F20"/>
                <w:sz w:val="24"/>
                <w:szCs w:val="24"/>
                <w:lang w:val="en-US"/>
              </w:rPr>
              <w:t>Funding allocated</w:t>
            </w:r>
            <w:r>
              <w:rPr>
                <w:rFonts w:asciiTheme="minorHAnsi" w:hAnsiTheme="minorHAnsi" w:cstheme="minorHAnsi"/>
                <w:b/>
                <w:color w:val="FF6600"/>
                <w:sz w:val="24"/>
                <w:szCs w:val="24"/>
                <w:lang w:val="en-US"/>
              </w:rPr>
              <w:t xml:space="preserve"> </w:t>
            </w:r>
          </w:p>
        </w:tc>
        <w:tc>
          <w:tcPr>
            <w:tcW w:w="3307" w:type="dxa"/>
          </w:tcPr>
          <w:p w:rsidR="005F3E61" w:rsidRDefault="005F3E61">
            <w:pPr>
              <w:pStyle w:val="TableParagraph"/>
              <w:spacing w:before="26" w:line="232" w:lineRule="auto"/>
              <w:ind w:right="267"/>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What evidence of impact will we look for?</w:t>
            </w:r>
          </w:p>
          <w:p w:rsidR="005F3E61" w:rsidRDefault="005F3E61">
            <w:pPr>
              <w:pStyle w:val="TableParagraph"/>
              <w:spacing w:before="26" w:line="232" w:lineRule="auto"/>
              <w:ind w:right="267"/>
              <w:rPr>
                <w:rFonts w:asciiTheme="minorHAnsi" w:hAnsiTheme="minorHAnsi" w:cstheme="minorHAnsi"/>
                <w:b/>
                <w:sz w:val="24"/>
                <w:szCs w:val="24"/>
                <w:lang w:val="en-US"/>
              </w:rPr>
            </w:pPr>
            <w:r>
              <w:rPr>
                <w:rFonts w:asciiTheme="minorHAnsi" w:hAnsiTheme="minorHAnsi" w:cstheme="minorHAnsi"/>
                <w:b/>
                <w:color w:val="231F20"/>
                <w:sz w:val="24"/>
                <w:szCs w:val="24"/>
                <w:lang w:val="en-US"/>
              </w:rPr>
              <w:t>What do pupils now know and what can they now do? What has changed?</w:t>
            </w:r>
          </w:p>
        </w:tc>
        <w:tc>
          <w:tcPr>
            <w:tcW w:w="3134" w:type="dxa"/>
          </w:tcPr>
          <w:p w:rsidR="005F3E61" w:rsidRDefault="005F3E61">
            <w:pPr>
              <w:pStyle w:val="TableParagraph"/>
              <w:spacing w:before="26" w:line="232" w:lineRule="auto"/>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 xml:space="preserve">How can this be sustained? What are our next steps? </w:t>
            </w:r>
          </w:p>
          <w:p w:rsidR="005F3E61" w:rsidRDefault="005F3E61">
            <w:pPr>
              <w:pStyle w:val="TableParagraph"/>
              <w:spacing w:before="26" w:line="232" w:lineRule="auto"/>
              <w:rPr>
                <w:rFonts w:asciiTheme="minorHAnsi" w:hAnsiTheme="minorHAnsi" w:cstheme="minorHAnsi"/>
                <w:b/>
                <w:sz w:val="24"/>
                <w:szCs w:val="24"/>
                <w:lang w:val="en-US"/>
              </w:rPr>
            </w:pPr>
          </w:p>
        </w:tc>
      </w:tr>
      <w:tr w:rsidR="00E87370" w:rsidTr="00731F2A">
        <w:trPr>
          <w:trHeight w:val="1705"/>
        </w:trPr>
        <w:tc>
          <w:tcPr>
            <w:tcW w:w="3720" w:type="dxa"/>
          </w:tcPr>
          <w:p w:rsidR="00442083" w:rsidRPr="00A77D87" w:rsidRDefault="00442083" w:rsidP="00442083">
            <w:pPr>
              <w:pStyle w:val="TableParagraph"/>
              <w:ind w:left="0"/>
              <w:rPr>
                <w:rFonts w:asciiTheme="minorHAnsi" w:hAnsiTheme="minorHAnsi" w:cstheme="minorHAnsi"/>
                <w:sz w:val="20"/>
                <w:szCs w:val="20"/>
              </w:rPr>
            </w:pPr>
            <w:r w:rsidRPr="00A77D87">
              <w:rPr>
                <w:rFonts w:asciiTheme="minorHAnsi" w:hAnsiTheme="minorHAnsi" w:cstheme="minorHAnsi"/>
                <w:sz w:val="20"/>
                <w:szCs w:val="20"/>
              </w:rPr>
              <w:t xml:space="preserve">To ensure all children are </w:t>
            </w:r>
            <w:r w:rsidR="00C1484D">
              <w:rPr>
                <w:rFonts w:asciiTheme="minorHAnsi" w:hAnsiTheme="minorHAnsi" w:cstheme="minorHAnsi"/>
                <w:sz w:val="20"/>
                <w:szCs w:val="20"/>
              </w:rPr>
              <w:t xml:space="preserve">active </w:t>
            </w:r>
            <w:r w:rsidRPr="00A77D87">
              <w:rPr>
                <w:rFonts w:asciiTheme="minorHAnsi" w:hAnsiTheme="minorHAnsi" w:cstheme="minorHAnsi"/>
                <w:sz w:val="20"/>
                <w:szCs w:val="20"/>
              </w:rPr>
              <w:t xml:space="preserve">for </w:t>
            </w:r>
            <w:r w:rsidRPr="00A77D87">
              <w:rPr>
                <w:rFonts w:asciiTheme="minorHAnsi" w:hAnsiTheme="minorHAnsi" w:cstheme="minorHAnsi"/>
                <w:b/>
                <w:sz w:val="20"/>
                <w:szCs w:val="20"/>
                <w:u w:val="single"/>
              </w:rPr>
              <w:t>at lea</w:t>
            </w:r>
            <w:r w:rsidR="001C3854" w:rsidRPr="00A77D87">
              <w:rPr>
                <w:rFonts w:asciiTheme="minorHAnsi" w:hAnsiTheme="minorHAnsi" w:cstheme="minorHAnsi"/>
                <w:b/>
                <w:sz w:val="20"/>
                <w:szCs w:val="20"/>
                <w:u w:val="single"/>
              </w:rPr>
              <w:t>st</w:t>
            </w:r>
            <w:r w:rsidR="001C3854" w:rsidRPr="00A77D87">
              <w:rPr>
                <w:rFonts w:asciiTheme="minorHAnsi" w:hAnsiTheme="minorHAnsi" w:cstheme="minorHAnsi"/>
                <w:sz w:val="20"/>
                <w:szCs w:val="20"/>
              </w:rPr>
              <w:t xml:space="preserve"> 30 minutes per day during planned lunchtime activities. </w:t>
            </w:r>
          </w:p>
          <w:p w:rsidR="00442083" w:rsidRPr="00A77D87" w:rsidRDefault="00442083">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Default="001C3854" w:rsidP="001C3854">
            <w:pPr>
              <w:pStyle w:val="TableParagraph"/>
              <w:ind w:left="0"/>
              <w:rPr>
                <w:rFonts w:asciiTheme="minorHAnsi" w:hAnsiTheme="minorHAnsi" w:cstheme="minorHAnsi"/>
                <w:sz w:val="20"/>
                <w:szCs w:val="20"/>
              </w:rPr>
            </w:pPr>
            <w:r w:rsidRPr="00A77D87">
              <w:rPr>
                <w:rFonts w:asciiTheme="minorHAnsi" w:hAnsiTheme="minorHAnsi" w:cstheme="minorHAnsi"/>
                <w:sz w:val="20"/>
                <w:szCs w:val="20"/>
              </w:rPr>
              <w:t xml:space="preserve">To ensure children have access to additional physical activity sessions during curriculum time to promote mental and physical health and wellbeing – Daily \Mile </w:t>
            </w:r>
          </w:p>
          <w:p w:rsidR="00A77D87" w:rsidRDefault="00A77D87" w:rsidP="001C3854">
            <w:pPr>
              <w:pStyle w:val="TableParagraph"/>
              <w:ind w:left="0"/>
              <w:rPr>
                <w:rFonts w:asciiTheme="minorHAnsi" w:hAnsiTheme="minorHAnsi" w:cstheme="minorHAnsi"/>
                <w:sz w:val="20"/>
                <w:szCs w:val="20"/>
              </w:rPr>
            </w:pPr>
          </w:p>
          <w:p w:rsidR="00A77D87" w:rsidRDefault="00A77D87" w:rsidP="001C3854">
            <w:pPr>
              <w:pStyle w:val="TableParagraph"/>
              <w:ind w:left="0"/>
              <w:rPr>
                <w:rFonts w:asciiTheme="minorHAnsi" w:hAnsiTheme="minorHAnsi" w:cstheme="minorHAnsi"/>
                <w:sz w:val="20"/>
                <w:szCs w:val="20"/>
              </w:rPr>
            </w:pPr>
          </w:p>
          <w:p w:rsidR="00A77D87" w:rsidRDefault="00A77D87" w:rsidP="001C3854">
            <w:pPr>
              <w:pStyle w:val="TableParagraph"/>
              <w:ind w:left="0"/>
              <w:rPr>
                <w:rFonts w:asciiTheme="minorHAnsi" w:hAnsiTheme="minorHAnsi" w:cstheme="minorHAnsi"/>
                <w:sz w:val="20"/>
                <w:szCs w:val="20"/>
              </w:rPr>
            </w:pPr>
          </w:p>
          <w:p w:rsidR="00A77D87" w:rsidRDefault="00A77D87" w:rsidP="001C3854">
            <w:pPr>
              <w:pStyle w:val="TableParagraph"/>
              <w:ind w:left="0"/>
              <w:rPr>
                <w:rFonts w:asciiTheme="minorHAnsi" w:hAnsiTheme="minorHAnsi" w:cstheme="minorHAnsi"/>
                <w:sz w:val="20"/>
                <w:szCs w:val="20"/>
              </w:rPr>
            </w:pPr>
          </w:p>
          <w:p w:rsidR="00A77D87" w:rsidRPr="00A77D87" w:rsidRDefault="00A77D87" w:rsidP="001C3854">
            <w:pPr>
              <w:pStyle w:val="TableParagraph"/>
              <w:ind w:left="0"/>
              <w:rPr>
                <w:rFonts w:asciiTheme="minorHAnsi" w:hAnsiTheme="minorHAnsi" w:cstheme="minorHAnsi"/>
                <w:sz w:val="20"/>
                <w:szCs w:val="20"/>
              </w:rPr>
            </w:pPr>
            <w:r>
              <w:rPr>
                <w:rFonts w:asciiTheme="minorHAnsi" w:hAnsiTheme="minorHAnsi" w:cstheme="minorHAnsi"/>
                <w:sz w:val="20"/>
                <w:szCs w:val="20"/>
              </w:rPr>
              <w:t>To ensure more children meet the national requirement on leaving Primary school</w:t>
            </w:r>
          </w:p>
        </w:tc>
        <w:tc>
          <w:tcPr>
            <w:tcW w:w="3600" w:type="dxa"/>
          </w:tcPr>
          <w:p w:rsidR="00442083" w:rsidRPr="00A77D87" w:rsidRDefault="00442083" w:rsidP="001C3854">
            <w:pPr>
              <w:pStyle w:val="TableParagraph"/>
              <w:numPr>
                <w:ilvl w:val="0"/>
                <w:numId w:val="3"/>
              </w:numPr>
              <w:rPr>
                <w:rFonts w:asciiTheme="minorHAnsi" w:hAnsiTheme="minorHAnsi" w:cstheme="minorHAnsi"/>
                <w:sz w:val="20"/>
                <w:szCs w:val="20"/>
              </w:rPr>
            </w:pPr>
            <w:r w:rsidRPr="00A77D87">
              <w:rPr>
                <w:rFonts w:asciiTheme="minorHAnsi" w:hAnsiTheme="minorHAnsi" w:cstheme="minorHAnsi"/>
                <w:sz w:val="20"/>
                <w:szCs w:val="20"/>
              </w:rPr>
              <w:t>Children will be supported to access equipment and activities safely within their class bubble.</w:t>
            </w:r>
          </w:p>
          <w:p w:rsidR="00E87370" w:rsidRPr="00A77D87" w:rsidRDefault="00442083" w:rsidP="001C3854">
            <w:pPr>
              <w:pStyle w:val="TableParagraph"/>
              <w:numPr>
                <w:ilvl w:val="0"/>
                <w:numId w:val="3"/>
              </w:numPr>
              <w:rPr>
                <w:rFonts w:asciiTheme="minorHAnsi" w:hAnsiTheme="minorHAnsi" w:cstheme="minorHAnsi"/>
                <w:sz w:val="20"/>
                <w:szCs w:val="20"/>
              </w:rPr>
            </w:pPr>
            <w:r w:rsidRPr="00A77D87">
              <w:rPr>
                <w:rFonts w:asciiTheme="minorHAnsi" w:hAnsiTheme="minorHAnsi" w:cstheme="minorHAnsi"/>
                <w:sz w:val="20"/>
                <w:szCs w:val="20"/>
              </w:rPr>
              <w:t>Specialist Coaches will support CSAa to deliver sporting and physical activities to all children during lunchtime sessions to develop skils, knowledge, and a desire to participate regular physical activity</w:t>
            </w:r>
            <w:r w:rsidR="001C3854" w:rsidRPr="00A77D87">
              <w:rPr>
                <w:rFonts w:asciiTheme="minorHAnsi" w:hAnsiTheme="minorHAnsi" w:cstheme="minorHAnsi"/>
                <w:sz w:val="20"/>
                <w:szCs w:val="20"/>
              </w:rPr>
              <w:t>.</w:t>
            </w:r>
          </w:p>
          <w:p w:rsidR="001C3854" w:rsidRPr="00A77D87" w:rsidRDefault="001C3854" w:rsidP="00442083">
            <w:pPr>
              <w:pStyle w:val="TableParagraph"/>
              <w:ind w:left="0"/>
              <w:rPr>
                <w:rFonts w:asciiTheme="minorHAnsi" w:hAnsiTheme="minorHAnsi" w:cstheme="minorHAnsi"/>
                <w:sz w:val="20"/>
                <w:szCs w:val="20"/>
              </w:rPr>
            </w:pPr>
          </w:p>
          <w:p w:rsidR="001C3854" w:rsidRPr="00A77D87" w:rsidRDefault="001C3854" w:rsidP="001C3854">
            <w:pPr>
              <w:pStyle w:val="TableParagraph"/>
              <w:numPr>
                <w:ilvl w:val="0"/>
                <w:numId w:val="2"/>
              </w:numPr>
              <w:rPr>
                <w:rFonts w:asciiTheme="minorHAnsi" w:hAnsiTheme="minorHAnsi" w:cstheme="minorHAnsi"/>
                <w:sz w:val="20"/>
                <w:szCs w:val="20"/>
              </w:rPr>
            </w:pPr>
            <w:r w:rsidRPr="00A77D87">
              <w:rPr>
                <w:rFonts w:asciiTheme="minorHAnsi" w:hAnsiTheme="minorHAnsi" w:cstheme="minorHAnsi"/>
                <w:sz w:val="20"/>
                <w:szCs w:val="20"/>
              </w:rPr>
              <w:t xml:space="preserve">Timetabled slots added into curriculum for children to access during brain breaks. </w:t>
            </w:r>
          </w:p>
          <w:p w:rsidR="001C3854" w:rsidRDefault="001C3854" w:rsidP="001C3854">
            <w:pPr>
              <w:pStyle w:val="TableParagraph"/>
              <w:numPr>
                <w:ilvl w:val="0"/>
                <w:numId w:val="2"/>
              </w:numPr>
              <w:rPr>
                <w:rFonts w:asciiTheme="minorHAnsi" w:hAnsiTheme="minorHAnsi" w:cstheme="minorHAnsi"/>
                <w:sz w:val="20"/>
                <w:szCs w:val="20"/>
              </w:rPr>
            </w:pPr>
            <w:r w:rsidRPr="00A77D87">
              <w:rPr>
                <w:rFonts w:asciiTheme="minorHAnsi" w:hAnsiTheme="minorHAnsi" w:cstheme="minorHAnsi"/>
                <w:sz w:val="20"/>
                <w:szCs w:val="20"/>
              </w:rPr>
              <w:t>Flexibility in teaching time to allow for teachers and children to access Daily Mile track when needed to support our children’s mental and physical health and wellbeing</w:t>
            </w:r>
          </w:p>
          <w:p w:rsidR="00A77D87" w:rsidRPr="00A77D87" w:rsidRDefault="00A77D87" w:rsidP="001C3854">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Y6 pupils who have not met national swimming requirements will access additional swimming lessons in the Summer term </w:t>
            </w:r>
          </w:p>
        </w:tc>
        <w:tc>
          <w:tcPr>
            <w:tcW w:w="1616" w:type="dxa"/>
          </w:tcPr>
          <w:p w:rsidR="00442083" w:rsidRPr="00A77D87" w:rsidRDefault="00442083">
            <w:pPr>
              <w:pStyle w:val="TableParagraph"/>
              <w:ind w:left="0"/>
              <w:rPr>
                <w:rFonts w:asciiTheme="minorHAnsi" w:hAnsiTheme="minorHAnsi" w:cstheme="minorHAnsi"/>
                <w:sz w:val="20"/>
                <w:szCs w:val="20"/>
              </w:rPr>
            </w:pPr>
            <w:r w:rsidRPr="00A77D87">
              <w:rPr>
                <w:rFonts w:asciiTheme="minorHAnsi" w:hAnsiTheme="minorHAnsi" w:cstheme="minorHAnsi"/>
                <w:sz w:val="20"/>
                <w:szCs w:val="20"/>
              </w:rPr>
              <w:t>Junior Sports coaches x 2 per day</w:t>
            </w:r>
            <w:r w:rsidR="0007720F" w:rsidRPr="00A77D87">
              <w:rPr>
                <w:rFonts w:asciiTheme="minorHAnsi" w:hAnsiTheme="minorHAnsi" w:cstheme="minorHAnsi"/>
                <w:sz w:val="20"/>
                <w:szCs w:val="20"/>
              </w:rPr>
              <w:t xml:space="preserve"> = </w:t>
            </w:r>
            <w:r w:rsidRPr="00A77D87">
              <w:rPr>
                <w:rFonts w:asciiTheme="minorHAnsi" w:hAnsiTheme="minorHAnsi" w:cstheme="minorHAnsi"/>
                <w:sz w:val="20"/>
                <w:szCs w:val="20"/>
              </w:rPr>
              <w:t>£8050</w:t>
            </w: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1C3854" w:rsidRPr="00A77D87" w:rsidRDefault="001C3854">
            <w:pPr>
              <w:pStyle w:val="TableParagraph"/>
              <w:ind w:left="0"/>
              <w:rPr>
                <w:rFonts w:asciiTheme="minorHAnsi" w:hAnsiTheme="minorHAnsi" w:cstheme="minorHAnsi"/>
                <w:sz w:val="20"/>
                <w:szCs w:val="20"/>
              </w:rPr>
            </w:pPr>
          </w:p>
          <w:p w:rsidR="0007720F" w:rsidRPr="00A77D87" w:rsidRDefault="0007720F">
            <w:pPr>
              <w:pStyle w:val="TableParagraph"/>
              <w:ind w:left="0"/>
              <w:rPr>
                <w:rFonts w:asciiTheme="minorHAnsi" w:hAnsiTheme="minorHAnsi" w:cstheme="minorHAnsi"/>
                <w:sz w:val="20"/>
                <w:szCs w:val="20"/>
              </w:rPr>
            </w:pPr>
          </w:p>
          <w:p w:rsidR="001C3854" w:rsidRDefault="001C3854">
            <w:pPr>
              <w:pStyle w:val="TableParagraph"/>
              <w:ind w:left="0"/>
              <w:rPr>
                <w:rFonts w:asciiTheme="minorHAnsi" w:hAnsiTheme="minorHAnsi" w:cstheme="minorHAnsi"/>
                <w:sz w:val="20"/>
                <w:szCs w:val="20"/>
              </w:rPr>
            </w:pPr>
            <w:r w:rsidRPr="00A77D87">
              <w:rPr>
                <w:rFonts w:asciiTheme="minorHAnsi" w:hAnsiTheme="minorHAnsi" w:cstheme="minorHAnsi"/>
                <w:sz w:val="20"/>
                <w:szCs w:val="20"/>
              </w:rPr>
              <w:t xml:space="preserve"> No cost</w:t>
            </w:r>
            <w:r w:rsidR="0007720F" w:rsidRPr="00A77D87">
              <w:rPr>
                <w:rFonts w:asciiTheme="minorHAnsi" w:hAnsiTheme="minorHAnsi" w:cstheme="minorHAnsi"/>
                <w:sz w:val="20"/>
                <w:szCs w:val="20"/>
              </w:rPr>
              <w:t>s involved</w:t>
            </w:r>
          </w:p>
          <w:p w:rsidR="00A77D87" w:rsidRDefault="00A77D87">
            <w:pPr>
              <w:pStyle w:val="TableParagraph"/>
              <w:ind w:left="0"/>
              <w:rPr>
                <w:rFonts w:asciiTheme="minorHAnsi" w:hAnsiTheme="minorHAnsi" w:cstheme="minorHAnsi"/>
                <w:sz w:val="20"/>
                <w:szCs w:val="20"/>
              </w:rPr>
            </w:pPr>
          </w:p>
          <w:p w:rsidR="00A77D87" w:rsidRDefault="00A77D87">
            <w:pPr>
              <w:pStyle w:val="TableParagraph"/>
              <w:ind w:left="0"/>
              <w:rPr>
                <w:rFonts w:asciiTheme="minorHAnsi" w:hAnsiTheme="minorHAnsi" w:cstheme="minorHAnsi"/>
                <w:sz w:val="20"/>
                <w:szCs w:val="20"/>
              </w:rPr>
            </w:pPr>
          </w:p>
          <w:p w:rsidR="00A77D87" w:rsidRDefault="00A77D87">
            <w:pPr>
              <w:pStyle w:val="TableParagraph"/>
              <w:ind w:left="0"/>
              <w:rPr>
                <w:rFonts w:asciiTheme="minorHAnsi" w:hAnsiTheme="minorHAnsi" w:cstheme="minorHAnsi"/>
                <w:sz w:val="20"/>
                <w:szCs w:val="20"/>
              </w:rPr>
            </w:pPr>
          </w:p>
          <w:p w:rsidR="00A77D87" w:rsidRDefault="00A77D87">
            <w:pPr>
              <w:pStyle w:val="TableParagraph"/>
              <w:ind w:left="0"/>
              <w:rPr>
                <w:rFonts w:asciiTheme="minorHAnsi" w:hAnsiTheme="minorHAnsi" w:cstheme="minorHAnsi"/>
                <w:sz w:val="20"/>
                <w:szCs w:val="20"/>
              </w:rPr>
            </w:pPr>
          </w:p>
          <w:p w:rsidR="00A77D87" w:rsidRDefault="00A77D87">
            <w:pPr>
              <w:pStyle w:val="TableParagraph"/>
              <w:ind w:left="0"/>
              <w:rPr>
                <w:rFonts w:asciiTheme="minorHAnsi" w:hAnsiTheme="minorHAnsi" w:cstheme="minorHAnsi"/>
                <w:sz w:val="20"/>
                <w:szCs w:val="20"/>
              </w:rPr>
            </w:pPr>
          </w:p>
          <w:p w:rsidR="00A77D87" w:rsidRDefault="00A77D87">
            <w:pPr>
              <w:pStyle w:val="TableParagraph"/>
              <w:ind w:left="0"/>
              <w:rPr>
                <w:rFonts w:asciiTheme="minorHAnsi" w:hAnsiTheme="minorHAnsi" w:cstheme="minorHAnsi"/>
                <w:sz w:val="20"/>
                <w:szCs w:val="20"/>
              </w:rPr>
            </w:pPr>
          </w:p>
          <w:p w:rsidR="00A77D87" w:rsidRPr="00A77D87" w:rsidRDefault="00A77D87">
            <w:pPr>
              <w:pStyle w:val="TableParagraph"/>
              <w:ind w:left="0"/>
              <w:rPr>
                <w:rFonts w:asciiTheme="minorHAnsi" w:hAnsiTheme="minorHAnsi" w:cstheme="minorHAnsi"/>
                <w:sz w:val="20"/>
                <w:szCs w:val="20"/>
              </w:rPr>
            </w:pPr>
            <w:r>
              <w:rPr>
                <w:rFonts w:asciiTheme="minorHAnsi" w:hAnsiTheme="minorHAnsi" w:cstheme="minorHAnsi"/>
                <w:sz w:val="20"/>
                <w:szCs w:val="20"/>
              </w:rPr>
              <w:t>£1000</w:t>
            </w:r>
            <w:r w:rsidR="00C1484D">
              <w:rPr>
                <w:rFonts w:asciiTheme="minorHAnsi" w:hAnsiTheme="minorHAnsi" w:cstheme="minorHAnsi"/>
                <w:sz w:val="20"/>
                <w:szCs w:val="20"/>
              </w:rPr>
              <w:t xml:space="preserve"> </w:t>
            </w:r>
            <w:r w:rsidR="00C1484D" w:rsidRPr="00C1484D">
              <w:rPr>
                <w:rFonts w:asciiTheme="minorHAnsi" w:hAnsiTheme="minorHAnsi" w:cstheme="minorHAnsi"/>
                <w:color w:val="FF0000"/>
                <w:sz w:val="20"/>
                <w:szCs w:val="20"/>
              </w:rPr>
              <w:t>(no cost)</w:t>
            </w:r>
          </w:p>
        </w:tc>
        <w:tc>
          <w:tcPr>
            <w:tcW w:w="3307" w:type="dxa"/>
          </w:tcPr>
          <w:p w:rsidR="00E87370" w:rsidRPr="00A77D87" w:rsidRDefault="00442083">
            <w:pPr>
              <w:pStyle w:val="TableParagraph"/>
              <w:ind w:left="0"/>
              <w:rPr>
                <w:rFonts w:asciiTheme="minorHAnsi" w:hAnsiTheme="minorHAnsi" w:cstheme="minorHAnsi"/>
                <w:sz w:val="20"/>
                <w:szCs w:val="20"/>
              </w:rPr>
            </w:pPr>
            <w:r w:rsidRPr="00A77D87">
              <w:rPr>
                <w:rFonts w:asciiTheme="minorHAnsi" w:hAnsiTheme="minorHAnsi" w:cstheme="minorHAnsi"/>
                <w:sz w:val="20"/>
                <w:szCs w:val="20"/>
              </w:rPr>
              <w:t xml:space="preserve">Children will be able to access </w:t>
            </w:r>
            <w:r w:rsidR="001C3854" w:rsidRPr="00A77D87">
              <w:rPr>
                <w:rFonts w:asciiTheme="minorHAnsi" w:hAnsiTheme="minorHAnsi" w:cstheme="minorHAnsi"/>
                <w:sz w:val="20"/>
                <w:szCs w:val="20"/>
              </w:rPr>
              <w:t xml:space="preserve">a range of activities </w:t>
            </w:r>
            <w:r w:rsidRPr="00A77D87">
              <w:rPr>
                <w:rFonts w:asciiTheme="minorHAnsi" w:hAnsiTheme="minorHAnsi" w:cstheme="minorHAnsi"/>
                <w:sz w:val="20"/>
                <w:szCs w:val="20"/>
              </w:rPr>
              <w:t>and make activity choices based on their</w:t>
            </w:r>
            <w:r w:rsidR="001C3854" w:rsidRPr="00A77D87">
              <w:rPr>
                <w:rFonts w:asciiTheme="minorHAnsi" w:hAnsiTheme="minorHAnsi" w:cstheme="minorHAnsi"/>
                <w:sz w:val="20"/>
                <w:szCs w:val="20"/>
              </w:rPr>
              <w:t xml:space="preserve"> learning. </w:t>
            </w:r>
          </w:p>
          <w:p w:rsidR="00A431E4" w:rsidRPr="00A77D87" w:rsidRDefault="00A431E4">
            <w:pPr>
              <w:pStyle w:val="TableParagraph"/>
              <w:ind w:left="0"/>
              <w:rPr>
                <w:rFonts w:asciiTheme="minorHAnsi" w:hAnsiTheme="minorHAnsi" w:cstheme="minorHAnsi"/>
                <w:sz w:val="20"/>
                <w:szCs w:val="20"/>
              </w:rPr>
            </w:pPr>
            <w:r w:rsidRPr="00A77D87">
              <w:rPr>
                <w:rFonts w:asciiTheme="minorHAnsi" w:hAnsiTheme="minorHAnsi" w:cstheme="minorHAnsi"/>
                <w:sz w:val="20"/>
                <w:szCs w:val="20"/>
              </w:rPr>
              <w:t xml:space="preserve">Children will understand and feel the impact of regular physical activity and therefore realise its’ importance on their mental health and wellbeing by choosing a variety of lunchtime activities. </w:t>
            </w:r>
          </w:p>
          <w:p w:rsidR="00A431E4" w:rsidRPr="00A77D87" w:rsidRDefault="00A431E4">
            <w:pPr>
              <w:pStyle w:val="TableParagraph"/>
              <w:ind w:left="0"/>
              <w:rPr>
                <w:rFonts w:asciiTheme="minorHAnsi" w:hAnsiTheme="minorHAnsi" w:cstheme="minorHAnsi"/>
                <w:sz w:val="20"/>
                <w:szCs w:val="20"/>
              </w:rPr>
            </w:pPr>
          </w:p>
          <w:p w:rsidR="0007720F" w:rsidRDefault="0007720F">
            <w:pPr>
              <w:pStyle w:val="TableParagraph"/>
              <w:ind w:left="0"/>
              <w:rPr>
                <w:rFonts w:asciiTheme="minorHAnsi" w:hAnsiTheme="minorHAnsi" w:cstheme="minorHAnsi"/>
                <w:sz w:val="20"/>
                <w:szCs w:val="20"/>
              </w:rPr>
            </w:pPr>
            <w:r w:rsidRPr="00A77D87">
              <w:rPr>
                <w:rFonts w:asciiTheme="minorHAnsi" w:hAnsiTheme="minorHAnsi" w:cstheme="minorHAnsi"/>
                <w:sz w:val="20"/>
                <w:szCs w:val="20"/>
              </w:rPr>
              <w:t>Children can make informed</w:t>
            </w:r>
            <w:r w:rsidR="00D51337" w:rsidRPr="00A77D87">
              <w:rPr>
                <w:rFonts w:asciiTheme="minorHAnsi" w:hAnsiTheme="minorHAnsi" w:cstheme="minorHAnsi"/>
                <w:sz w:val="20"/>
                <w:szCs w:val="20"/>
              </w:rPr>
              <w:t xml:space="preserve"> decisions about activities that promote their mental </w:t>
            </w:r>
            <w:r w:rsidR="00C024F5" w:rsidRPr="00A77D87">
              <w:rPr>
                <w:rFonts w:asciiTheme="minorHAnsi" w:hAnsiTheme="minorHAnsi" w:cstheme="minorHAnsi"/>
                <w:sz w:val="20"/>
                <w:szCs w:val="20"/>
              </w:rPr>
              <w:t xml:space="preserve">and physical </w:t>
            </w:r>
            <w:r w:rsidR="00D51337" w:rsidRPr="00A77D87">
              <w:rPr>
                <w:rFonts w:asciiTheme="minorHAnsi" w:hAnsiTheme="minorHAnsi" w:cstheme="minorHAnsi"/>
                <w:sz w:val="20"/>
                <w:szCs w:val="20"/>
              </w:rPr>
              <w:t>health and wellbeing</w:t>
            </w:r>
            <w:r w:rsidR="00C024F5" w:rsidRPr="00A77D87">
              <w:rPr>
                <w:rFonts w:asciiTheme="minorHAnsi" w:hAnsiTheme="minorHAnsi" w:cstheme="minorHAnsi"/>
                <w:sz w:val="20"/>
                <w:szCs w:val="20"/>
              </w:rPr>
              <w:t xml:space="preserve">.  </w:t>
            </w:r>
          </w:p>
          <w:p w:rsidR="00A77D87" w:rsidRDefault="00A77D87">
            <w:pPr>
              <w:pStyle w:val="TableParagraph"/>
              <w:ind w:left="0"/>
              <w:rPr>
                <w:rFonts w:asciiTheme="minorHAnsi" w:hAnsiTheme="minorHAnsi" w:cstheme="minorHAnsi"/>
                <w:sz w:val="20"/>
                <w:szCs w:val="20"/>
              </w:rPr>
            </w:pPr>
          </w:p>
          <w:p w:rsidR="00A77D87" w:rsidRDefault="00A77D87">
            <w:pPr>
              <w:pStyle w:val="TableParagraph"/>
              <w:ind w:left="0"/>
              <w:rPr>
                <w:rFonts w:asciiTheme="minorHAnsi" w:hAnsiTheme="minorHAnsi" w:cstheme="minorHAnsi"/>
                <w:sz w:val="20"/>
                <w:szCs w:val="20"/>
              </w:rPr>
            </w:pPr>
          </w:p>
          <w:p w:rsidR="00A77D87" w:rsidRDefault="00A77D87">
            <w:pPr>
              <w:pStyle w:val="TableParagraph"/>
              <w:ind w:left="0"/>
              <w:rPr>
                <w:rFonts w:asciiTheme="minorHAnsi" w:hAnsiTheme="minorHAnsi" w:cstheme="minorHAnsi"/>
                <w:sz w:val="20"/>
                <w:szCs w:val="20"/>
              </w:rPr>
            </w:pPr>
          </w:p>
          <w:p w:rsidR="00A77D87" w:rsidRDefault="00A77D87">
            <w:pPr>
              <w:pStyle w:val="TableParagraph"/>
              <w:ind w:left="0"/>
              <w:rPr>
                <w:rFonts w:asciiTheme="minorHAnsi" w:hAnsiTheme="minorHAnsi" w:cstheme="minorHAnsi"/>
                <w:sz w:val="20"/>
                <w:szCs w:val="20"/>
              </w:rPr>
            </w:pPr>
          </w:p>
          <w:p w:rsidR="00A77D87" w:rsidRPr="00A77D87" w:rsidRDefault="00A77D87">
            <w:pPr>
              <w:pStyle w:val="TableParagraph"/>
              <w:ind w:left="0"/>
              <w:rPr>
                <w:rFonts w:asciiTheme="minorHAnsi" w:hAnsiTheme="minorHAnsi" w:cstheme="minorHAnsi"/>
                <w:sz w:val="20"/>
                <w:szCs w:val="20"/>
              </w:rPr>
            </w:pPr>
            <w:r>
              <w:rPr>
                <w:rFonts w:asciiTheme="minorHAnsi" w:hAnsiTheme="minorHAnsi" w:cstheme="minorHAnsi"/>
                <w:sz w:val="20"/>
                <w:szCs w:val="20"/>
              </w:rPr>
              <w:t>Increased numbers of Y6 pupils will meet the national curriculum requirements or swimming.</w:t>
            </w:r>
          </w:p>
        </w:tc>
        <w:tc>
          <w:tcPr>
            <w:tcW w:w="3134" w:type="dxa"/>
          </w:tcPr>
          <w:p w:rsidR="00C1484D" w:rsidRDefault="00A431E4" w:rsidP="00A431E4">
            <w:pPr>
              <w:pStyle w:val="TableParagraph"/>
              <w:ind w:left="0"/>
              <w:rPr>
                <w:rFonts w:asciiTheme="minorHAnsi" w:hAnsiTheme="minorHAnsi" w:cstheme="minorHAnsi"/>
                <w:color w:val="FF0000"/>
                <w:sz w:val="20"/>
                <w:szCs w:val="20"/>
              </w:rPr>
            </w:pPr>
            <w:r w:rsidRPr="00E15C8F">
              <w:rPr>
                <w:rFonts w:asciiTheme="minorHAnsi" w:hAnsiTheme="minorHAnsi" w:cstheme="minorHAnsi"/>
                <w:i/>
                <w:color w:val="FF0000"/>
                <w:sz w:val="20"/>
                <w:szCs w:val="20"/>
              </w:rPr>
              <w:t>Autumn review – children working in class bubbles with own set of equipment linked to School RA. Coaches delivering support to Children and CSAs across all bubbles</w:t>
            </w:r>
            <w:r w:rsidRPr="00A431E4">
              <w:rPr>
                <w:rFonts w:asciiTheme="minorHAnsi" w:hAnsiTheme="minorHAnsi" w:cstheme="minorHAnsi"/>
                <w:color w:val="FF0000"/>
                <w:sz w:val="20"/>
                <w:szCs w:val="20"/>
              </w:rPr>
              <w:t xml:space="preserve">.  </w:t>
            </w:r>
          </w:p>
          <w:p w:rsidR="00C1484D" w:rsidRDefault="00C1484D" w:rsidP="00A431E4">
            <w:pPr>
              <w:pStyle w:val="TableParagraph"/>
              <w:ind w:left="0"/>
              <w:rPr>
                <w:rFonts w:asciiTheme="minorHAnsi" w:hAnsiTheme="minorHAnsi" w:cstheme="minorHAnsi"/>
                <w:color w:val="FF0000"/>
                <w:sz w:val="20"/>
                <w:szCs w:val="20"/>
              </w:rPr>
            </w:pPr>
            <w:r>
              <w:rPr>
                <w:rFonts w:asciiTheme="minorHAnsi" w:hAnsiTheme="minorHAnsi" w:cstheme="minorHAnsi"/>
                <w:color w:val="FF0000"/>
                <w:sz w:val="20"/>
                <w:szCs w:val="20"/>
              </w:rPr>
              <w:t xml:space="preserve">End of year </w:t>
            </w:r>
            <w:r w:rsidR="00AE4709">
              <w:rPr>
                <w:rFonts w:asciiTheme="minorHAnsi" w:hAnsiTheme="minorHAnsi" w:cstheme="minorHAnsi"/>
                <w:color w:val="FF0000"/>
                <w:sz w:val="20"/>
                <w:szCs w:val="20"/>
              </w:rPr>
              <w:t xml:space="preserve">Review </w:t>
            </w:r>
            <w:r>
              <w:rPr>
                <w:rFonts w:asciiTheme="minorHAnsi" w:hAnsiTheme="minorHAnsi" w:cstheme="minorHAnsi"/>
                <w:color w:val="FF0000"/>
                <w:sz w:val="20"/>
                <w:szCs w:val="20"/>
              </w:rPr>
              <w:t>– situation remains the same</w:t>
            </w:r>
          </w:p>
          <w:p w:rsidR="00C1484D" w:rsidRDefault="00C1484D" w:rsidP="00A431E4">
            <w:pPr>
              <w:pStyle w:val="TableParagraph"/>
              <w:ind w:left="0"/>
              <w:rPr>
                <w:rFonts w:asciiTheme="minorHAnsi" w:hAnsiTheme="minorHAnsi" w:cstheme="minorHAnsi"/>
                <w:color w:val="FF0000"/>
                <w:sz w:val="20"/>
                <w:szCs w:val="20"/>
              </w:rPr>
            </w:pPr>
          </w:p>
          <w:p w:rsidR="00C1484D" w:rsidRDefault="00C1484D" w:rsidP="00A431E4">
            <w:pPr>
              <w:pStyle w:val="TableParagraph"/>
              <w:ind w:left="0"/>
              <w:rPr>
                <w:rFonts w:asciiTheme="minorHAnsi" w:hAnsiTheme="minorHAnsi" w:cstheme="minorHAnsi"/>
                <w:color w:val="FF0000"/>
                <w:sz w:val="20"/>
                <w:szCs w:val="20"/>
              </w:rPr>
            </w:pPr>
          </w:p>
          <w:p w:rsidR="00C1484D" w:rsidRDefault="00C1484D" w:rsidP="00A431E4">
            <w:pPr>
              <w:pStyle w:val="TableParagraph"/>
              <w:ind w:left="0"/>
              <w:rPr>
                <w:rFonts w:asciiTheme="minorHAnsi" w:hAnsiTheme="minorHAnsi" w:cstheme="minorHAnsi"/>
                <w:color w:val="FF0000"/>
                <w:sz w:val="20"/>
                <w:szCs w:val="20"/>
              </w:rPr>
            </w:pPr>
          </w:p>
          <w:p w:rsidR="00A431E4" w:rsidRDefault="00C1484D" w:rsidP="00A431E4">
            <w:pPr>
              <w:pStyle w:val="TableParagraph"/>
              <w:ind w:left="0"/>
              <w:rPr>
                <w:rFonts w:asciiTheme="minorHAnsi" w:hAnsiTheme="minorHAnsi" w:cstheme="minorHAnsi"/>
                <w:sz w:val="20"/>
                <w:szCs w:val="20"/>
              </w:rPr>
            </w:pPr>
            <w:r w:rsidRPr="00C1484D">
              <w:rPr>
                <w:rFonts w:asciiTheme="minorHAnsi" w:hAnsiTheme="minorHAnsi" w:cstheme="minorHAnsi"/>
                <w:sz w:val="20"/>
                <w:szCs w:val="20"/>
              </w:rPr>
              <w:t>Additional PA slots in the timetable included during school closures and were added</w:t>
            </w:r>
            <w:r w:rsidR="00A431E4" w:rsidRPr="00C1484D">
              <w:rPr>
                <w:rFonts w:asciiTheme="minorHAnsi" w:hAnsiTheme="minorHAnsi" w:cstheme="minorHAnsi"/>
                <w:sz w:val="20"/>
                <w:szCs w:val="20"/>
              </w:rPr>
              <w:t xml:space="preserve"> </w:t>
            </w:r>
            <w:r w:rsidRPr="00C1484D">
              <w:rPr>
                <w:rFonts w:asciiTheme="minorHAnsi" w:hAnsiTheme="minorHAnsi" w:cstheme="minorHAnsi"/>
                <w:sz w:val="20"/>
                <w:szCs w:val="20"/>
              </w:rPr>
              <w:t>into timetable to allow for outdoor</w:t>
            </w:r>
            <w:r>
              <w:rPr>
                <w:rFonts w:asciiTheme="minorHAnsi" w:hAnsiTheme="minorHAnsi" w:cstheme="minorHAnsi"/>
                <w:sz w:val="20"/>
                <w:szCs w:val="20"/>
              </w:rPr>
              <w:t xml:space="preserve"> use of the Daily Mile track. England Does the Daily Mile organised as whole school event and was very successful. </w:t>
            </w:r>
          </w:p>
          <w:p w:rsidR="00C1484D" w:rsidRDefault="00C1484D" w:rsidP="00A431E4">
            <w:pPr>
              <w:pStyle w:val="TableParagraph"/>
              <w:ind w:left="0"/>
              <w:rPr>
                <w:rFonts w:asciiTheme="minorHAnsi" w:hAnsiTheme="minorHAnsi" w:cstheme="minorHAnsi"/>
                <w:sz w:val="20"/>
                <w:szCs w:val="20"/>
              </w:rPr>
            </w:pPr>
          </w:p>
          <w:p w:rsidR="00C024F5" w:rsidRPr="009C26F1" w:rsidRDefault="00731F2A">
            <w:pPr>
              <w:pStyle w:val="TableParagraph"/>
              <w:ind w:left="0"/>
              <w:rPr>
                <w:rFonts w:asciiTheme="minorHAnsi" w:hAnsiTheme="minorHAnsi" w:cstheme="minorHAnsi"/>
                <w:color w:val="FF0000"/>
                <w:sz w:val="24"/>
              </w:rPr>
            </w:pPr>
            <w:r w:rsidRPr="009C26F1">
              <w:rPr>
                <w:rFonts w:asciiTheme="minorHAnsi" w:hAnsiTheme="minorHAnsi" w:cstheme="minorHAnsi"/>
                <w:color w:val="FF0000"/>
                <w:sz w:val="20"/>
                <w:szCs w:val="20"/>
              </w:rPr>
              <w:t xml:space="preserve">Did not happen </w:t>
            </w:r>
            <w:r w:rsidR="009C26F1" w:rsidRPr="009C26F1">
              <w:rPr>
                <w:rFonts w:asciiTheme="minorHAnsi" w:hAnsiTheme="minorHAnsi" w:cstheme="minorHAnsi"/>
                <w:color w:val="FF0000"/>
                <w:sz w:val="20"/>
                <w:szCs w:val="20"/>
              </w:rPr>
              <w:t>-</w:t>
            </w:r>
            <w:r w:rsidRPr="009C26F1">
              <w:rPr>
                <w:rFonts w:asciiTheme="minorHAnsi" w:hAnsiTheme="minorHAnsi" w:cstheme="minorHAnsi"/>
                <w:color w:val="FF0000"/>
                <w:sz w:val="20"/>
                <w:szCs w:val="20"/>
              </w:rPr>
              <w:t xml:space="preserve"> difficulties arranging due to Covid restrictions</w:t>
            </w:r>
          </w:p>
          <w:p w:rsidR="00C024F5" w:rsidRDefault="00C024F5">
            <w:pPr>
              <w:pStyle w:val="TableParagraph"/>
              <w:ind w:left="0"/>
              <w:rPr>
                <w:rFonts w:asciiTheme="minorHAnsi" w:hAnsiTheme="minorHAnsi" w:cstheme="minorHAnsi"/>
                <w:sz w:val="24"/>
              </w:rPr>
            </w:pPr>
          </w:p>
          <w:p w:rsidR="00A431E4" w:rsidRPr="00A431E4" w:rsidRDefault="00A431E4" w:rsidP="00C024F5">
            <w:pPr>
              <w:pStyle w:val="TableParagraph"/>
              <w:ind w:left="0"/>
              <w:rPr>
                <w:rFonts w:asciiTheme="minorHAnsi" w:hAnsiTheme="minorHAnsi" w:cstheme="minorHAnsi"/>
                <w:sz w:val="20"/>
                <w:szCs w:val="20"/>
              </w:rPr>
            </w:pPr>
          </w:p>
        </w:tc>
      </w:tr>
      <w:tr w:rsidR="00731F2A" w:rsidTr="00082F2E">
        <w:trPr>
          <w:trHeight w:val="264"/>
        </w:trPr>
        <w:tc>
          <w:tcPr>
            <w:tcW w:w="7320" w:type="dxa"/>
            <w:gridSpan w:val="2"/>
            <w:tcBorders>
              <w:bottom w:val="single" w:sz="12" w:space="0" w:color="231F20"/>
            </w:tcBorders>
          </w:tcPr>
          <w:p w:rsidR="00731F2A" w:rsidRPr="00A77D87" w:rsidRDefault="00731F2A" w:rsidP="00731F2A">
            <w:pPr>
              <w:pStyle w:val="TableParagraph"/>
              <w:rPr>
                <w:rFonts w:asciiTheme="minorHAnsi" w:hAnsiTheme="minorHAnsi" w:cstheme="minorHAnsi"/>
                <w:sz w:val="20"/>
                <w:szCs w:val="20"/>
              </w:rPr>
            </w:pPr>
          </w:p>
        </w:tc>
        <w:tc>
          <w:tcPr>
            <w:tcW w:w="8057" w:type="dxa"/>
            <w:gridSpan w:val="3"/>
            <w:tcBorders>
              <w:bottom w:val="single" w:sz="12" w:space="0" w:color="231F20"/>
            </w:tcBorders>
          </w:tcPr>
          <w:p w:rsidR="00731F2A" w:rsidRPr="00E15C8F" w:rsidRDefault="00731F2A" w:rsidP="00A431E4">
            <w:pPr>
              <w:pStyle w:val="TableParagraph"/>
              <w:ind w:left="0"/>
              <w:rPr>
                <w:rFonts w:asciiTheme="minorHAnsi" w:hAnsiTheme="minorHAnsi" w:cstheme="minorHAnsi"/>
                <w:i/>
                <w:color w:val="FF0000"/>
                <w:sz w:val="20"/>
                <w:szCs w:val="20"/>
              </w:rPr>
            </w:pPr>
            <w:r>
              <w:rPr>
                <w:rFonts w:asciiTheme="minorHAnsi" w:hAnsiTheme="minorHAnsi" w:cstheme="minorHAnsi"/>
                <w:sz w:val="20"/>
                <w:szCs w:val="20"/>
              </w:rPr>
              <w:t>Total Spend: £8050</w:t>
            </w:r>
          </w:p>
        </w:tc>
      </w:tr>
    </w:tbl>
    <w:p w:rsidR="00442083" w:rsidRDefault="00442083"/>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15"/>
        </w:trPr>
        <w:tc>
          <w:tcPr>
            <w:tcW w:w="12243" w:type="dxa"/>
            <w:gridSpan w:val="4"/>
            <w:vMerge w:val="restart"/>
            <w:tcBorders>
              <w:top w:val="single" w:sz="12" w:space="0" w:color="231F20"/>
            </w:tcBorders>
          </w:tcPr>
          <w:p w:rsidR="005F3E61" w:rsidRDefault="00631FE3">
            <w:pPr>
              <w:pStyle w:val="TableParagraph"/>
              <w:spacing w:before="16"/>
              <w:rPr>
                <w:rFonts w:asciiTheme="minorHAnsi" w:hAnsiTheme="minorHAnsi" w:cstheme="minorHAnsi"/>
                <w:b/>
                <w:color w:val="FF0000"/>
                <w:sz w:val="24"/>
                <w:szCs w:val="24"/>
              </w:rPr>
            </w:pPr>
            <w:r>
              <w:rPr>
                <w:b/>
                <w:color w:val="8F53A1"/>
                <w:sz w:val="24"/>
              </w:rPr>
              <w:lastRenderedPageBreak/>
              <w:t xml:space="preserve">Key indicator 2: </w:t>
            </w:r>
            <w:r>
              <w:rPr>
                <w:color w:val="8F53A1"/>
                <w:sz w:val="24"/>
              </w:rPr>
              <w:t>The profile of PESSPA being raised across the school as a tool for whole school improvement</w:t>
            </w:r>
            <w:r w:rsidR="005F3E61" w:rsidRPr="005F3E61">
              <w:rPr>
                <w:rFonts w:asciiTheme="minorHAnsi" w:hAnsiTheme="minorHAnsi" w:cstheme="minorHAnsi"/>
                <w:b/>
                <w:color w:val="FF0000"/>
                <w:sz w:val="24"/>
                <w:szCs w:val="24"/>
              </w:rPr>
              <w:t xml:space="preserve"> </w:t>
            </w:r>
          </w:p>
          <w:p w:rsidR="00E87370" w:rsidRPr="00E15C8F" w:rsidRDefault="005F3E61">
            <w:pPr>
              <w:pStyle w:val="TableParagraph"/>
              <w:spacing w:before="16"/>
              <w:rPr>
                <w:i/>
                <w:sz w:val="24"/>
              </w:rPr>
            </w:pPr>
            <w:r w:rsidRPr="00E15C8F">
              <w:rPr>
                <w:rFonts w:asciiTheme="minorHAnsi" w:hAnsiTheme="minorHAnsi" w:cstheme="minorHAnsi"/>
                <w:i/>
                <w:color w:val="FF0000"/>
                <w:sz w:val="24"/>
                <w:szCs w:val="24"/>
              </w:rPr>
              <w:t>Covid Adjustments</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411273">
            <w:pPr>
              <w:pStyle w:val="TableParagraph"/>
              <w:spacing w:before="21" w:line="279" w:lineRule="exact"/>
              <w:ind w:left="21"/>
              <w:jc w:val="center"/>
              <w:rPr>
                <w:sz w:val="24"/>
              </w:rPr>
            </w:pPr>
            <w:r>
              <w:rPr>
                <w:color w:val="231F20"/>
                <w:sz w:val="24"/>
              </w:rPr>
              <w:t>7</w:t>
            </w:r>
            <w:r w:rsidR="00631FE3">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Pr="00C2480E" w:rsidRDefault="00C2480E" w:rsidP="00C2480E">
            <w:pPr>
              <w:pStyle w:val="TableParagraph"/>
              <w:spacing w:before="26" w:line="235" w:lineRule="auto"/>
              <w:rPr>
                <w:rFonts w:asciiTheme="minorHAnsi" w:hAnsiTheme="minorHAnsi" w:cstheme="minorHAnsi"/>
                <w:b/>
                <w:color w:val="231F20"/>
                <w:sz w:val="24"/>
                <w:szCs w:val="24"/>
              </w:rPr>
            </w:pPr>
            <w:r w:rsidRPr="00C2480E">
              <w:rPr>
                <w:rFonts w:asciiTheme="minorHAnsi" w:hAnsiTheme="minorHAnsi" w:cstheme="minorHAnsi"/>
                <w:b/>
                <w:color w:val="231F20"/>
                <w:sz w:val="24"/>
                <w:szCs w:val="24"/>
              </w:rPr>
              <w:t>What do we</w:t>
            </w:r>
            <w:r w:rsidR="00631FE3" w:rsidRPr="00C2480E">
              <w:rPr>
                <w:rFonts w:asciiTheme="minorHAnsi" w:hAnsiTheme="minorHAnsi" w:cstheme="minorHAnsi"/>
                <w:b/>
                <w:color w:val="231F20"/>
                <w:sz w:val="24"/>
                <w:szCs w:val="24"/>
              </w:rPr>
              <w:t xml:space="preserve"> want the pupil</w:t>
            </w:r>
            <w:r w:rsidRPr="00C2480E">
              <w:rPr>
                <w:rFonts w:asciiTheme="minorHAnsi" w:hAnsiTheme="minorHAnsi" w:cstheme="minorHAnsi"/>
                <w:b/>
                <w:color w:val="231F20"/>
                <w:sz w:val="24"/>
                <w:szCs w:val="24"/>
              </w:rPr>
              <w:t xml:space="preserve">s to know and be able to do? What do they </w:t>
            </w:r>
            <w:r w:rsidR="00631FE3" w:rsidRPr="00C2480E">
              <w:rPr>
                <w:rFonts w:asciiTheme="minorHAnsi" w:hAnsiTheme="minorHAnsi" w:cstheme="minorHAnsi"/>
                <w:b/>
                <w:color w:val="231F20"/>
                <w:sz w:val="24"/>
                <w:szCs w:val="24"/>
              </w:rPr>
              <w:t>need to learn and to</w:t>
            </w:r>
            <w:r w:rsidRPr="00C2480E">
              <w:rPr>
                <w:rFonts w:asciiTheme="minorHAnsi" w:hAnsiTheme="minorHAnsi" w:cstheme="minorHAnsi"/>
                <w:b/>
                <w:color w:val="231F20"/>
                <w:sz w:val="24"/>
                <w:szCs w:val="24"/>
              </w:rPr>
              <w:t xml:space="preserve"> consolidate through practice?</w:t>
            </w:r>
          </w:p>
        </w:tc>
        <w:tc>
          <w:tcPr>
            <w:tcW w:w="3600" w:type="dxa"/>
          </w:tcPr>
          <w:p w:rsidR="00E87370" w:rsidRPr="00C2480E" w:rsidRDefault="00C2480E" w:rsidP="00C2480E">
            <w:pPr>
              <w:pStyle w:val="TableParagraph"/>
              <w:spacing w:before="26" w:line="235" w:lineRule="auto"/>
              <w:rPr>
                <w:rFonts w:asciiTheme="minorHAnsi" w:hAnsiTheme="minorHAnsi" w:cstheme="minorHAnsi"/>
                <w:b/>
                <w:sz w:val="24"/>
                <w:szCs w:val="24"/>
              </w:rPr>
            </w:pPr>
            <w:r w:rsidRPr="00C2480E">
              <w:rPr>
                <w:rFonts w:asciiTheme="minorHAnsi" w:hAnsiTheme="minorHAnsi" w:cstheme="minorHAnsi"/>
                <w:b/>
                <w:color w:val="231F20"/>
                <w:sz w:val="24"/>
                <w:szCs w:val="24"/>
              </w:rPr>
              <w:t xml:space="preserve">What </w:t>
            </w:r>
            <w:r w:rsidR="00631FE3" w:rsidRPr="00C2480E">
              <w:rPr>
                <w:rFonts w:asciiTheme="minorHAnsi" w:hAnsiTheme="minorHAnsi" w:cstheme="minorHAnsi"/>
                <w:b/>
                <w:color w:val="231F20"/>
                <w:sz w:val="24"/>
                <w:szCs w:val="24"/>
              </w:rPr>
              <w:t xml:space="preserve">actions </w:t>
            </w:r>
            <w:r w:rsidRPr="00C2480E">
              <w:rPr>
                <w:rFonts w:asciiTheme="minorHAnsi" w:hAnsiTheme="minorHAnsi" w:cstheme="minorHAnsi"/>
                <w:b/>
                <w:color w:val="231F20"/>
                <w:sz w:val="24"/>
                <w:szCs w:val="24"/>
              </w:rPr>
              <w:t xml:space="preserve">are needed </w:t>
            </w:r>
            <w:r w:rsidR="00631FE3" w:rsidRPr="00C2480E">
              <w:rPr>
                <w:rFonts w:asciiTheme="minorHAnsi" w:hAnsiTheme="minorHAnsi" w:cstheme="minorHAnsi"/>
                <w:b/>
                <w:color w:val="231F20"/>
                <w:sz w:val="24"/>
                <w:szCs w:val="24"/>
              </w:rPr>
              <w:t xml:space="preserve">to achieve </w:t>
            </w:r>
            <w:r w:rsidRPr="00C2480E">
              <w:rPr>
                <w:rFonts w:asciiTheme="minorHAnsi" w:hAnsiTheme="minorHAnsi" w:cstheme="minorHAnsi"/>
                <w:b/>
                <w:color w:val="231F20"/>
                <w:sz w:val="24"/>
                <w:szCs w:val="24"/>
              </w:rPr>
              <w:t>our intentions?</w:t>
            </w:r>
          </w:p>
        </w:tc>
        <w:tc>
          <w:tcPr>
            <w:tcW w:w="1616" w:type="dxa"/>
          </w:tcPr>
          <w:p w:rsidR="00E87370" w:rsidRPr="00C2480E" w:rsidRDefault="00631FE3" w:rsidP="005F3E61">
            <w:pPr>
              <w:pStyle w:val="TableParagraph"/>
              <w:spacing w:before="26" w:line="235" w:lineRule="auto"/>
              <w:rPr>
                <w:rFonts w:asciiTheme="minorHAnsi" w:hAnsiTheme="minorHAnsi" w:cstheme="minorHAnsi"/>
                <w:b/>
                <w:sz w:val="24"/>
                <w:szCs w:val="24"/>
              </w:rPr>
            </w:pPr>
            <w:r w:rsidRPr="00C2480E">
              <w:rPr>
                <w:rFonts w:asciiTheme="minorHAnsi" w:hAnsiTheme="minorHAnsi" w:cstheme="minorHAnsi"/>
                <w:b/>
                <w:color w:val="231F20"/>
                <w:sz w:val="24"/>
                <w:szCs w:val="24"/>
              </w:rPr>
              <w:t>Funding allocated</w:t>
            </w:r>
            <w:r w:rsidR="00C2480E" w:rsidRPr="00C2480E">
              <w:rPr>
                <w:rFonts w:asciiTheme="minorHAnsi" w:hAnsiTheme="minorHAnsi" w:cstheme="minorHAnsi"/>
                <w:b/>
                <w:color w:val="FF6600"/>
                <w:sz w:val="24"/>
                <w:szCs w:val="24"/>
              </w:rPr>
              <w:t xml:space="preserve"> </w:t>
            </w:r>
          </w:p>
        </w:tc>
        <w:tc>
          <w:tcPr>
            <w:tcW w:w="3307" w:type="dxa"/>
          </w:tcPr>
          <w:p w:rsidR="00C2480E" w:rsidRPr="00C2480E" w:rsidRDefault="00C2480E">
            <w:pPr>
              <w:pStyle w:val="TableParagraph"/>
              <w:spacing w:before="26" w:line="235" w:lineRule="auto"/>
              <w:ind w:right="267"/>
              <w:rPr>
                <w:rFonts w:asciiTheme="minorHAnsi" w:hAnsiTheme="minorHAnsi" w:cstheme="minorHAnsi"/>
                <w:b/>
                <w:color w:val="231F20"/>
                <w:sz w:val="24"/>
                <w:szCs w:val="24"/>
              </w:rPr>
            </w:pPr>
            <w:r w:rsidRPr="00C2480E">
              <w:rPr>
                <w:rFonts w:asciiTheme="minorHAnsi" w:hAnsiTheme="minorHAnsi" w:cstheme="minorHAnsi"/>
                <w:b/>
                <w:color w:val="231F20"/>
                <w:sz w:val="24"/>
                <w:szCs w:val="24"/>
              </w:rPr>
              <w:t>What evidence of impact will we look for?</w:t>
            </w:r>
          </w:p>
          <w:p w:rsidR="00E87370" w:rsidRPr="00C2480E" w:rsidRDefault="00C2480E">
            <w:pPr>
              <w:pStyle w:val="TableParagraph"/>
              <w:spacing w:before="26" w:line="235" w:lineRule="auto"/>
              <w:ind w:right="267"/>
              <w:rPr>
                <w:rFonts w:asciiTheme="minorHAnsi" w:hAnsiTheme="minorHAnsi" w:cstheme="minorHAnsi"/>
                <w:b/>
                <w:sz w:val="24"/>
                <w:szCs w:val="24"/>
              </w:rPr>
            </w:pPr>
            <w:r w:rsidRPr="00C2480E">
              <w:rPr>
                <w:rFonts w:asciiTheme="minorHAnsi" w:hAnsiTheme="minorHAnsi" w:cstheme="minorHAnsi"/>
                <w:b/>
                <w:color w:val="231F20"/>
                <w:sz w:val="24"/>
                <w:szCs w:val="24"/>
              </w:rPr>
              <w:t>W</w:t>
            </w:r>
            <w:r w:rsidR="00631FE3" w:rsidRPr="00C2480E">
              <w:rPr>
                <w:rFonts w:asciiTheme="minorHAnsi" w:hAnsiTheme="minorHAnsi" w:cstheme="minorHAnsi"/>
                <w:b/>
                <w:color w:val="231F20"/>
                <w:sz w:val="24"/>
                <w:szCs w:val="24"/>
              </w:rPr>
              <w:t>hat do pupils now know and what can</w:t>
            </w:r>
            <w:r w:rsidRPr="00C2480E">
              <w:rPr>
                <w:rFonts w:asciiTheme="minorHAnsi" w:hAnsiTheme="minorHAnsi" w:cstheme="minorHAnsi"/>
                <w:b/>
                <w:color w:val="231F20"/>
                <w:sz w:val="24"/>
                <w:szCs w:val="24"/>
              </w:rPr>
              <w:t xml:space="preserve"> they now do? What has changed?</w:t>
            </w:r>
          </w:p>
        </w:tc>
        <w:tc>
          <w:tcPr>
            <w:tcW w:w="3134" w:type="dxa"/>
          </w:tcPr>
          <w:p w:rsidR="00E87370" w:rsidRPr="00C2480E" w:rsidRDefault="00C2480E">
            <w:pPr>
              <w:pStyle w:val="TableParagraph"/>
              <w:spacing w:before="26" w:line="235" w:lineRule="auto"/>
              <w:rPr>
                <w:rFonts w:asciiTheme="minorHAnsi" w:hAnsiTheme="minorHAnsi" w:cstheme="minorHAnsi"/>
                <w:b/>
                <w:color w:val="231F20"/>
                <w:sz w:val="24"/>
                <w:szCs w:val="24"/>
              </w:rPr>
            </w:pPr>
            <w:r w:rsidRPr="00C2480E">
              <w:rPr>
                <w:rFonts w:asciiTheme="minorHAnsi" w:hAnsiTheme="minorHAnsi" w:cstheme="minorHAnsi"/>
                <w:b/>
                <w:color w:val="231F20"/>
                <w:sz w:val="24"/>
                <w:szCs w:val="24"/>
              </w:rPr>
              <w:t xml:space="preserve">How can this be sustained? What are our next steps? </w:t>
            </w:r>
          </w:p>
          <w:p w:rsidR="00A9214C" w:rsidRPr="00C2480E" w:rsidRDefault="00A9214C">
            <w:pPr>
              <w:pStyle w:val="TableParagraph"/>
              <w:spacing w:before="26" w:line="235" w:lineRule="auto"/>
              <w:rPr>
                <w:rFonts w:asciiTheme="minorHAnsi" w:hAnsiTheme="minorHAnsi" w:cstheme="minorHAnsi"/>
                <w:b/>
                <w:sz w:val="24"/>
                <w:szCs w:val="24"/>
              </w:rPr>
            </w:pPr>
          </w:p>
        </w:tc>
      </w:tr>
      <w:tr w:rsidR="00E87370">
        <w:trPr>
          <w:trHeight w:val="1690"/>
        </w:trPr>
        <w:tc>
          <w:tcPr>
            <w:tcW w:w="3720" w:type="dxa"/>
          </w:tcPr>
          <w:p w:rsidR="00FB51F5" w:rsidRDefault="00A97645" w:rsidP="00FB51F5">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To provide outdoor learning opportunities for KS2 </w:t>
            </w:r>
            <w:r w:rsidR="005F3E61">
              <w:rPr>
                <w:rFonts w:asciiTheme="minorHAnsi" w:hAnsiTheme="minorHAnsi" w:cstheme="minorHAnsi"/>
                <w:sz w:val="24"/>
                <w:szCs w:val="24"/>
              </w:rPr>
              <w:t>children by</w:t>
            </w:r>
            <w:r>
              <w:rPr>
                <w:rFonts w:asciiTheme="minorHAnsi" w:hAnsiTheme="minorHAnsi" w:cstheme="minorHAnsi"/>
                <w:sz w:val="24"/>
                <w:szCs w:val="24"/>
              </w:rPr>
              <w:t xml:space="preserve"> linking OAA Orienteering skills and activities in PE to Maths, SPaG, and then</w:t>
            </w:r>
            <w:r w:rsidR="005F3E61">
              <w:rPr>
                <w:rFonts w:asciiTheme="minorHAnsi" w:hAnsiTheme="minorHAnsi" w:cstheme="minorHAnsi"/>
                <w:sz w:val="24"/>
                <w:szCs w:val="24"/>
              </w:rPr>
              <w:t xml:space="preserve"> in the future</w:t>
            </w:r>
            <w:r w:rsidR="00FB51F5">
              <w:rPr>
                <w:rFonts w:asciiTheme="minorHAnsi" w:hAnsiTheme="minorHAnsi" w:cstheme="minorHAnsi"/>
                <w:sz w:val="24"/>
                <w:szCs w:val="24"/>
              </w:rPr>
              <w:t>, the</w:t>
            </w:r>
            <w:r>
              <w:rPr>
                <w:rFonts w:asciiTheme="minorHAnsi" w:hAnsiTheme="minorHAnsi" w:cstheme="minorHAnsi"/>
                <w:sz w:val="24"/>
                <w:szCs w:val="24"/>
              </w:rPr>
              <w:t xml:space="preserve"> wider </w:t>
            </w:r>
            <w:r w:rsidR="00C2480E">
              <w:rPr>
                <w:rFonts w:asciiTheme="minorHAnsi" w:hAnsiTheme="minorHAnsi" w:cstheme="minorHAnsi"/>
                <w:sz w:val="24"/>
                <w:szCs w:val="24"/>
              </w:rPr>
              <w:t>c</w:t>
            </w:r>
            <w:r>
              <w:rPr>
                <w:rFonts w:asciiTheme="minorHAnsi" w:hAnsiTheme="minorHAnsi" w:cstheme="minorHAnsi"/>
                <w:sz w:val="24"/>
                <w:szCs w:val="24"/>
              </w:rPr>
              <w:t xml:space="preserve">urriculum.  </w:t>
            </w:r>
          </w:p>
          <w:p w:rsidR="00FB51F5" w:rsidRDefault="00FB51F5" w:rsidP="00FB51F5">
            <w:pPr>
              <w:pStyle w:val="TableParagraph"/>
              <w:ind w:left="0"/>
              <w:rPr>
                <w:rFonts w:asciiTheme="minorHAnsi" w:hAnsiTheme="minorHAnsi" w:cstheme="minorHAnsi"/>
                <w:sz w:val="24"/>
                <w:szCs w:val="24"/>
              </w:rPr>
            </w:pPr>
          </w:p>
          <w:p w:rsidR="00731F2A" w:rsidRDefault="00FB51F5" w:rsidP="00FB51F5">
            <w:pPr>
              <w:pStyle w:val="TableParagraph"/>
              <w:ind w:left="0"/>
              <w:rPr>
                <w:rFonts w:asciiTheme="minorHAnsi" w:hAnsiTheme="minorHAnsi" w:cstheme="minorHAnsi"/>
                <w:i/>
                <w:color w:val="FF0000"/>
                <w:sz w:val="24"/>
              </w:rPr>
            </w:pPr>
            <w:r>
              <w:rPr>
                <w:rFonts w:asciiTheme="minorHAnsi" w:hAnsiTheme="minorHAnsi" w:cstheme="minorHAnsi"/>
                <w:i/>
                <w:color w:val="FF0000"/>
                <w:sz w:val="24"/>
              </w:rPr>
              <w:t xml:space="preserve">Autumn Review - </w:t>
            </w:r>
            <w:r w:rsidRPr="005F3E61">
              <w:rPr>
                <w:rFonts w:asciiTheme="minorHAnsi" w:hAnsiTheme="minorHAnsi" w:cstheme="minorHAnsi"/>
                <w:i/>
                <w:color w:val="FF0000"/>
                <w:sz w:val="24"/>
              </w:rPr>
              <w:t xml:space="preserve">Phase 1 Staff training of CCO scheme </w:t>
            </w:r>
            <w:r>
              <w:rPr>
                <w:rFonts w:asciiTheme="minorHAnsi" w:hAnsiTheme="minorHAnsi" w:cstheme="minorHAnsi"/>
                <w:i/>
                <w:color w:val="FF0000"/>
                <w:sz w:val="24"/>
              </w:rPr>
              <w:t xml:space="preserve">by PE lead </w:t>
            </w:r>
            <w:r w:rsidRPr="005F3E61">
              <w:rPr>
                <w:rFonts w:asciiTheme="minorHAnsi" w:hAnsiTheme="minorHAnsi" w:cstheme="minorHAnsi"/>
                <w:i/>
                <w:color w:val="FF0000"/>
                <w:sz w:val="24"/>
              </w:rPr>
              <w:t>postp</w:t>
            </w:r>
            <w:r>
              <w:rPr>
                <w:rFonts w:asciiTheme="minorHAnsi" w:hAnsiTheme="minorHAnsi" w:cstheme="minorHAnsi"/>
                <w:i/>
                <w:color w:val="FF0000"/>
                <w:sz w:val="24"/>
              </w:rPr>
              <w:t>oned linked to School Covid RA</w:t>
            </w:r>
          </w:p>
          <w:p w:rsidR="00731F2A" w:rsidRDefault="00731F2A" w:rsidP="00FB51F5">
            <w:pPr>
              <w:pStyle w:val="TableParagraph"/>
              <w:ind w:left="0"/>
              <w:rPr>
                <w:rFonts w:asciiTheme="minorHAnsi" w:hAnsiTheme="minorHAnsi" w:cstheme="minorHAnsi"/>
                <w:i/>
                <w:color w:val="FF0000"/>
                <w:sz w:val="24"/>
              </w:rPr>
            </w:pPr>
          </w:p>
          <w:p w:rsidR="00FB51F5" w:rsidRPr="00E15C8F" w:rsidRDefault="00731F2A" w:rsidP="00FB51F5">
            <w:pPr>
              <w:pStyle w:val="TableParagraph"/>
              <w:ind w:left="0"/>
              <w:rPr>
                <w:rFonts w:asciiTheme="minorHAnsi" w:hAnsiTheme="minorHAnsi" w:cstheme="minorHAnsi"/>
                <w:i/>
                <w:color w:val="FF0000"/>
                <w:sz w:val="24"/>
              </w:rPr>
            </w:pPr>
            <w:r>
              <w:rPr>
                <w:rFonts w:asciiTheme="minorHAnsi" w:hAnsiTheme="minorHAnsi" w:cstheme="minorHAnsi"/>
                <w:i/>
                <w:color w:val="FF0000"/>
                <w:sz w:val="24"/>
              </w:rPr>
              <w:t>End of year Review – Phases 1-3</w:t>
            </w:r>
            <w:r w:rsidR="009C26F1">
              <w:rPr>
                <w:rFonts w:asciiTheme="minorHAnsi" w:hAnsiTheme="minorHAnsi" w:cstheme="minorHAnsi"/>
                <w:i/>
                <w:color w:val="FF0000"/>
                <w:sz w:val="24"/>
              </w:rPr>
              <w:t xml:space="preserve"> </w:t>
            </w:r>
            <w:r>
              <w:rPr>
                <w:rFonts w:asciiTheme="minorHAnsi" w:hAnsiTheme="minorHAnsi" w:cstheme="minorHAnsi"/>
                <w:i/>
                <w:color w:val="FF0000"/>
                <w:sz w:val="24"/>
              </w:rPr>
              <w:t>postponed linked to School Covid RA (</w:t>
            </w:r>
            <w:r w:rsidR="009C26F1">
              <w:rPr>
                <w:rFonts w:asciiTheme="minorHAnsi" w:hAnsiTheme="minorHAnsi" w:cstheme="minorHAnsi"/>
                <w:i/>
                <w:color w:val="FF0000"/>
                <w:sz w:val="24"/>
              </w:rPr>
              <w:t xml:space="preserve">staff to attend </w:t>
            </w:r>
            <w:r>
              <w:rPr>
                <w:rFonts w:asciiTheme="minorHAnsi" w:hAnsiTheme="minorHAnsi" w:cstheme="minorHAnsi"/>
                <w:i/>
                <w:color w:val="FF0000"/>
                <w:sz w:val="24"/>
              </w:rPr>
              <w:t>remote training</w:t>
            </w:r>
            <w:r w:rsidR="009C26F1">
              <w:rPr>
                <w:rFonts w:asciiTheme="minorHAnsi" w:hAnsiTheme="minorHAnsi" w:cstheme="minorHAnsi"/>
                <w:i/>
                <w:color w:val="FF0000"/>
                <w:sz w:val="24"/>
              </w:rPr>
              <w:t xml:space="preserve"> within bubbles</w:t>
            </w:r>
            <w:r>
              <w:rPr>
                <w:rFonts w:asciiTheme="minorHAnsi" w:hAnsiTheme="minorHAnsi" w:cstheme="minorHAnsi"/>
                <w:i/>
                <w:color w:val="FF0000"/>
                <w:sz w:val="24"/>
              </w:rPr>
              <w:t>). Programme of training to be carried forwards into next year. Consider cost implications of delivery by Will Huntington</w:t>
            </w:r>
            <w:r w:rsidR="00313813">
              <w:rPr>
                <w:rFonts w:asciiTheme="minorHAnsi" w:hAnsiTheme="minorHAnsi" w:cstheme="minorHAnsi"/>
                <w:i/>
                <w:color w:val="FF0000"/>
                <w:sz w:val="24"/>
              </w:rPr>
              <w:t>, CCO creator</w:t>
            </w:r>
            <w:r w:rsidR="00500451">
              <w:rPr>
                <w:rFonts w:asciiTheme="minorHAnsi" w:hAnsiTheme="minorHAnsi" w:cstheme="minorHAnsi"/>
                <w:i/>
                <w:color w:val="FF0000"/>
                <w:sz w:val="24"/>
              </w:rPr>
              <w:t>,</w:t>
            </w:r>
            <w:r>
              <w:rPr>
                <w:rFonts w:asciiTheme="minorHAnsi" w:hAnsiTheme="minorHAnsi" w:cstheme="minorHAnsi"/>
                <w:i/>
                <w:color w:val="FF0000"/>
                <w:sz w:val="24"/>
              </w:rPr>
              <w:t xml:space="preserve"> direct to staff.</w:t>
            </w:r>
            <w:r w:rsidR="00FB51F5">
              <w:rPr>
                <w:rFonts w:asciiTheme="minorHAnsi" w:hAnsiTheme="minorHAnsi" w:cstheme="minorHAnsi"/>
                <w:i/>
                <w:color w:val="FF0000"/>
                <w:sz w:val="24"/>
              </w:rPr>
              <w:t xml:space="preserve"> </w:t>
            </w:r>
          </w:p>
          <w:p w:rsidR="00E87370" w:rsidRPr="00A97645" w:rsidRDefault="00E87370" w:rsidP="00A97645">
            <w:pPr>
              <w:pStyle w:val="TableParagraph"/>
              <w:ind w:left="0"/>
              <w:rPr>
                <w:rFonts w:asciiTheme="minorHAnsi" w:hAnsiTheme="minorHAnsi" w:cstheme="minorHAnsi"/>
                <w:sz w:val="24"/>
                <w:szCs w:val="24"/>
              </w:rPr>
            </w:pPr>
          </w:p>
        </w:tc>
        <w:tc>
          <w:tcPr>
            <w:tcW w:w="3600" w:type="dxa"/>
          </w:tcPr>
          <w:p w:rsidR="00B21C76" w:rsidRDefault="00B21C76" w:rsidP="00A97645">
            <w:pPr>
              <w:pStyle w:val="TableParagraph"/>
              <w:ind w:left="0"/>
              <w:rPr>
                <w:rFonts w:asciiTheme="minorHAnsi" w:hAnsiTheme="minorHAnsi" w:cstheme="minorHAnsi"/>
                <w:sz w:val="24"/>
              </w:rPr>
            </w:pPr>
            <w:r>
              <w:rPr>
                <w:rFonts w:asciiTheme="minorHAnsi" w:hAnsiTheme="minorHAnsi" w:cstheme="minorHAnsi"/>
                <w:i/>
                <w:sz w:val="24"/>
              </w:rPr>
              <w:t xml:space="preserve">Autumn Term </w:t>
            </w:r>
            <w:r w:rsidRPr="00B21C76">
              <w:rPr>
                <w:rFonts w:asciiTheme="minorHAnsi" w:hAnsiTheme="minorHAnsi" w:cstheme="minorHAnsi"/>
                <w:i/>
                <w:sz w:val="24"/>
              </w:rPr>
              <w:t>Phase 1 –</w:t>
            </w:r>
            <w:r w:rsidR="005F3E61">
              <w:rPr>
                <w:rFonts w:asciiTheme="minorHAnsi" w:hAnsiTheme="minorHAnsi" w:cstheme="minorHAnsi"/>
                <w:sz w:val="24"/>
              </w:rPr>
              <w:t xml:space="preserve">Course </w:t>
            </w:r>
            <w:r>
              <w:rPr>
                <w:rFonts w:asciiTheme="minorHAnsi" w:hAnsiTheme="minorHAnsi" w:cstheme="minorHAnsi"/>
                <w:sz w:val="24"/>
              </w:rPr>
              <w:t xml:space="preserve">Set Up </w:t>
            </w:r>
            <w:r w:rsidR="005F3E61">
              <w:rPr>
                <w:rFonts w:asciiTheme="minorHAnsi" w:hAnsiTheme="minorHAnsi" w:cstheme="minorHAnsi"/>
                <w:sz w:val="24"/>
              </w:rPr>
              <w:t>and Training</w:t>
            </w:r>
          </w:p>
          <w:p w:rsidR="00B21C76" w:rsidRDefault="001C3854" w:rsidP="00A97645">
            <w:pPr>
              <w:pStyle w:val="TableParagraph"/>
              <w:ind w:left="0"/>
              <w:rPr>
                <w:rFonts w:asciiTheme="minorHAnsi" w:hAnsiTheme="minorHAnsi" w:cstheme="minorHAnsi"/>
                <w:sz w:val="24"/>
              </w:rPr>
            </w:pPr>
            <w:r w:rsidRPr="00A97645">
              <w:rPr>
                <w:rFonts w:asciiTheme="minorHAnsi" w:hAnsiTheme="minorHAnsi" w:cstheme="minorHAnsi"/>
                <w:sz w:val="24"/>
              </w:rPr>
              <w:t>C</w:t>
            </w:r>
            <w:r w:rsidR="00A97645">
              <w:rPr>
                <w:rFonts w:asciiTheme="minorHAnsi" w:hAnsiTheme="minorHAnsi" w:cstheme="minorHAnsi"/>
                <w:sz w:val="24"/>
              </w:rPr>
              <w:t>ross Curricular Orienteering</w:t>
            </w:r>
            <w:r w:rsidR="00A97645" w:rsidRPr="00A97645">
              <w:rPr>
                <w:rFonts w:asciiTheme="minorHAnsi" w:hAnsiTheme="minorHAnsi" w:cstheme="minorHAnsi"/>
                <w:sz w:val="24"/>
              </w:rPr>
              <w:t xml:space="preserve"> </w:t>
            </w:r>
          </w:p>
          <w:p w:rsidR="00B21C76" w:rsidRDefault="00A97645" w:rsidP="00A97645">
            <w:pPr>
              <w:pStyle w:val="TableParagraph"/>
              <w:ind w:left="0"/>
              <w:rPr>
                <w:rFonts w:asciiTheme="minorHAnsi" w:hAnsiTheme="minorHAnsi" w:cstheme="minorHAnsi"/>
                <w:sz w:val="24"/>
              </w:rPr>
            </w:pPr>
            <w:r>
              <w:rPr>
                <w:rFonts w:asciiTheme="minorHAnsi" w:hAnsiTheme="minorHAnsi" w:cstheme="minorHAnsi"/>
                <w:sz w:val="24"/>
              </w:rPr>
              <w:t>Scheme and all contents purchased and course set up in playground. Training delivered to VG PE Lead</w:t>
            </w:r>
            <w:r w:rsidR="00B21C76">
              <w:rPr>
                <w:rFonts w:asciiTheme="minorHAnsi" w:hAnsiTheme="minorHAnsi" w:cstheme="minorHAnsi"/>
                <w:sz w:val="24"/>
              </w:rPr>
              <w:t xml:space="preserve"> who will then provide orienteering training and support materials </w:t>
            </w:r>
            <w:r>
              <w:rPr>
                <w:rFonts w:asciiTheme="minorHAnsi" w:hAnsiTheme="minorHAnsi" w:cstheme="minorHAnsi"/>
                <w:sz w:val="24"/>
              </w:rPr>
              <w:t xml:space="preserve">to KS2 staff. Online support made available from CCO. </w:t>
            </w:r>
          </w:p>
          <w:p w:rsidR="005F3E61" w:rsidRDefault="00B21C76" w:rsidP="00B21C76">
            <w:pPr>
              <w:pStyle w:val="TableParagraph"/>
              <w:ind w:left="0"/>
              <w:rPr>
                <w:rFonts w:asciiTheme="minorHAnsi" w:hAnsiTheme="minorHAnsi" w:cstheme="minorHAnsi"/>
                <w:sz w:val="24"/>
              </w:rPr>
            </w:pPr>
            <w:r>
              <w:rPr>
                <w:rFonts w:asciiTheme="minorHAnsi" w:hAnsiTheme="minorHAnsi" w:cstheme="minorHAnsi"/>
                <w:i/>
                <w:sz w:val="24"/>
              </w:rPr>
              <w:t xml:space="preserve">Spring Term </w:t>
            </w:r>
            <w:r w:rsidRPr="00B21C76">
              <w:rPr>
                <w:rFonts w:asciiTheme="minorHAnsi" w:hAnsiTheme="minorHAnsi" w:cstheme="minorHAnsi"/>
                <w:i/>
                <w:sz w:val="24"/>
              </w:rPr>
              <w:t>Phase 2 –</w:t>
            </w:r>
            <w:r>
              <w:rPr>
                <w:rFonts w:asciiTheme="minorHAnsi" w:hAnsiTheme="minorHAnsi" w:cstheme="minorHAnsi"/>
                <w:sz w:val="24"/>
              </w:rPr>
              <w:t xml:space="preserve"> </w:t>
            </w:r>
            <w:r w:rsidR="005F3E61">
              <w:rPr>
                <w:rFonts w:asciiTheme="minorHAnsi" w:hAnsiTheme="minorHAnsi" w:cstheme="minorHAnsi"/>
                <w:sz w:val="24"/>
              </w:rPr>
              <w:t xml:space="preserve">Children receive PE OAA Orienteering training and begin to use it in lessons. </w:t>
            </w:r>
          </w:p>
          <w:p w:rsidR="00B21C76" w:rsidRDefault="005F3E61" w:rsidP="00B21C76">
            <w:pPr>
              <w:pStyle w:val="TableParagraph"/>
              <w:ind w:left="0"/>
              <w:rPr>
                <w:rFonts w:asciiTheme="minorHAnsi" w:hAnsiTheme="minorHAnsi" w:cstheme="minorHAnsi"/>
                <w:sz w:val="24"/>
              </w:rPr>
            </w:pPr>
            <w:r>
              <w:rPr>
                <w:rFonts w:asciiTheme="minorHAnsi" w:hAnsiTheme="minorHAnsi" w:cstheme="minorHAnsi"/>
                <w:sz w:val="24"/>
              </w:rPr>
              <w:t>Staffs deliver</w:t>
            </w:r>
            <w:r w:rsidR="00B21C76">
              <w:rPr>
                <w:rFonts w:asciiTheme="minorHAnsi" w:hAnsiTheme="minorHAnsi" w:cstheme="minorHAnsi"/>
                <w:sz w:val="24"/>
              </w:rPr>
              <w:t xml:space="preserve"> orienteering training in their outdoor PE session to equip the children to access the courses. </w:t>
            </w:r>
            <w:r>
              <w:rPr>
                <w:rFonts w:asciiTheme="minorHAnsi" w:hAnsiTheme="minorHAnsi" w:cstheme="minorHAnsi"/>
                <w:sz w:val="24"/>
              </w:rPr>
              <w:t>Staff may b</w:t>
            </w:r>
            <w:r w:rsidR="00C2480E">
              <w:rPr>
                <w:rFonts w:asciiTheme="minorHAnsi" w:hAnsiTheme="minorHAnsi" w:cstheme="minorHAnsi"/>
                <w:sz w:val="24"/>
              </w:rPr>
              <w:t xml:space="preserve">egin to use Maths and SpaG courses. </w:t>
            </w:r>
          </w:p>
          <w:p w:rsidR="00B21C76" w:rsidRDefault="00B21C76" w:rsidP="00B21C76">
            <w:pPr>
              <w:pStyle w:val="TableParagraph"/>
              <w:ind w:left="0"/>
              <w:rPr>
                <w:rFonts w:asciiTheme="minorHAnsi" w:hAnsiTheme="minorHAnsi" w:cstheme="minorHAnsi"/>
                <w:sz w:val="24"/>
              </w:rPr>
            </w:pPr>
            <w:r w:rsidRPr="00B21C76">
              <w:rPr>
                <w:rFonts w:asciiTheme="minorHAnsi" w:hAnsiTheme="minorHAnsi" w:cstheme="minorHAnsi"/>
                <w:i/>
                <w:sz w:val="24"/>
              </w:rPr>
              <w:t>Summer Term Phase</w:t>
            </w:r>
            <w:r>
              <w:rPr>
                <w:rFonts w:asciiTheme="minorHAnsi" w:hAnsiTheme="minorHAnsi" w:cstheme="minorHAnsi"/>
                <w:sz w:val="24"/>
              </w:rPr>
              <w:t xml:space="preserve"> 3 – Maths and SPaG courses in </w:t>
            </w:r>
            <w:r w:rsidR="00C2480E">
              <w:rPr>
                <w:rFonts w:asciiTheme="minorHAnsi" w:hAnsiTheme="minorHAnsi" w:cstheme="minorHAnsi"/>
                <w:sz w:val="24"/>
              </w:rPr>
              <w:t xml:space="preserve">full </w:t>
            </w:r>
            <w:r>
              <w:rPr>
                <w:rFonts w:asciiTheme="minorHAnsi" w:hAnsiTheme="minorHAnsi" w:cstheme="minorHAnsi"/>
                <w:sz w:val="24"/>
              </w:rPr>
              <w:t>use</w:t>
            </w:r>
            <w:r w:rsidR="00C2480E">
              <w:rPr>
                <w:rFonts w:asciiTheme="minorHAnsi" w:hAnsiTheme="minorHAnsi" w:cstheme="minorHAnsi"/>
                <w:sz w:val="24"/>
              </w:rPr>
              <w:t xml:space="preserve"> during curriculum teaching. </w:t>
            </w:r>
          </w:p>
          <w:p w:rsidR="00B21C76" w:rsidRPr="00A97645" w:rsidRDefault="00B21C76" w:rsidP="005F3E61">
            <w:pPr>
              <w:pStyle w:val="TableParagraph"/>
              <w:ind w:left="0"/>
              <w:rPr>
                <w:rFonts w:asciiTheme="minorHAnsi" w:hAnsiTheme="minorHAnsi" w:cstheme="minorHAnsi"/>
                <w:sz w:val="24"/>
              </w:rPr>
            </w:pPr>
          </w:p>
        </w:tc>
        <w:tc>
          <w:tcPr>
            <w:tcW w:w="1616" w:type="dxa"/>
          </w:tcPr>
          <w:p w:rsidR="00E87370" w:rsidRPr="00A97645" w:rsidRDefault="001C3854" w:rsidP="00A97645">
            <w:pPr>
              <w:pStyle w:val="TableParagraph"/>
              <w:ind w:left="0"/>
              <w:rPr>
                <w:rFonts w:asciiTheme="minorHAnsi" w:hAnsiTheme="minorHAnsi" w:cstheme="minorHAnsi"/>
                <w:sz w:val="24"/>
              </w:rPr>
            </w:pPr>
            <w:r w:rsidRPr="00A97645">
              <w:rPr>
                <w:rFonts w:asciiTheme="minorHAnsi" w:hAnsiTheme="minorHAnsi" w:cstheme="minorHAnsi"/>
                <w:sz w:val="24"/>
              </w:rPr>
              <w:t>£1443</w:t>
            </w:r>
            <w:r w:rsidR="00A97645">
              <w:rPr>
                <w:rFonts w:asciiTheme="minorHAnsi" w:hAnsiTheme="minorHAnsi" w:cstheme="minorHAnsi"/>
                <w:sz w:val="24"/>
              </w:rPr>
              <w:t xml:space="preserve"> </w:t>
            </w:r>
            <w:r w:rsidR="00AE4709">
              <w:rPr>
                <w:rFonts w:asciiTheme="minorHAnsi" w:hAnsiTheme="minorHAnsi" w:cstheme="minorHAnsi"/>
                <w:sz w:val="24"/>
              </w:rPr>
              <w:t>to purchase the materials</w:t>
            </w:r>
            <w:r w:rsidR="000413E6">
              <w:rPr>
                <w:rFonts w:asciiTheme="minorHAnsi" w:hAnsiTheme="minorHAnsi" w:cstheme="minorHAnsi"/>
                <w:sz w:val="24"/>
              </w:rPr>
              <w:t xml:space="preserve"> and VG to receive training</w:t>
            </w:r>
            <w:r w:rsidR="00AE4709">
              <w:rPr>
                <w:rFonts w:asciiTheme="minorHAnsi" w:hAnsiTheme="minorHAnsi" w:cstheme="minorHAnsi"/>
                <w:sz w:val="24"/>
              </w:rPr>
              <w:t>.</w:t>
            </w:r>
          </w:p>
        </w:tc>
        <w:tc>
          <w:tcPr>
            <w:tcW w:w="3307" w:type="dxa"/>
          </w:tcPr>
          <w:p w:rsidR="005F3E61" w:rsidRPr="00A431E4" w:rsidRDefault="005F3E61" w:rsidP="005F3E61">
            <w:pPr>
              <w:pStyle w:val="TableParagraph"/>
              <w:ind w:left="0"/>
              <w:rPr>
                <w:rFonts w:asciiTheme="minorHAnsi" w:eastAsia="Times New Roman" w:hAnsiTheme="minorHAnsi" w:cstheme="minorHAnsi"/>
                <w:sz w:val="24"/>
                <w:szCs w:val="24"/>
                <w:lang w:eastAsia="en-GB"/>
              </w:rPr>
            </w:pPr>
            <w:r w:rsidRPr="00A431E4">
              <w:rPr>
                <w:rFonts w:asciiTheme="minorHAnsi" w:eastAsia="Times New Roman" w:hAnsiTheme="minorHAnsi" w:cstheme="minorHAnsi"/>
                <w:i/>
                <w:sz w:val="24"/>
                <w:szCs w:val="24"/>
                <w:lang w:eastAsia="en-GB"/>
              </w:rPr>
              <w:t>Phase 1</w:t>
            </w:r>
            <w:r>
              <w:rPr>
                <w:rFonts w:asciiTheme="minorHAnsi" w:eastAsia="Times New Roman" w:hAnsiTheme="minorHAnsi" w:cstheme="minorHAnsi"/>
                <w:sz w:val="24"/>
                <w:szCs w:val="24"/>
                <w:lang w:eastAsia="en-GB"/>
              </w:rPr>
              <w:t xml:space="preserve"> </w:t>
            </w:r>
            <w:r w:rsidR="00A431E4">
              <w:rPr>
                <w:rFonts w:asciiTheme="minorHAnsi" w:eastAsia="Times New Roman" w:hAnsiTheme="minorHAnsi" w:cstheme="minorHAnsi"/>
                <w:sz w:val="24"/>
                <w:szCs w:val="24"/>
                <w:lang w:eastAsia="en-GB"/>
              </w:rPr>
              <w:t xml:space="preserve">course will be </w:t>
            </w:r>
            <w:r>
              <w:rPr>
                <w:rFonts w:asciiTheme="minorHAnsi" w:eastAsia="Times New Roman" w:hAnsiTheme="minorHAnsi" w:cstheme="minorHAnsi"/>
                <w:sz w:val="24"/>
                <w:szCs w:val="24"/>
                <w:lang w:eastAsia="en-GB"/>
              </w:rPr>
              <w:t xml:space="preserve">set up and </w:t>
            </w:r>
            <w:r w:rsidR="00A431E4">
              <w:rPr>
                <w:rFonts w:asciiTheme="minorHAnsi" w:eastAsia="Times New Roman" w:hAnsiTheme="minorHAnsi" w:cstheme="minorHAnsi"/>
                <w:sz w:val="24"/>
                <w:szCs w:val="24"/>
                <w:lang w:eastAsia="en-GB"/>
              </w:rPr>
              <w:t xml:space="preserve">all staff </w:t>
            </w:r>
            <w:r>
              <w:rPr>
                <w:rFonts w:asciiTheme="minorHAnsi" w:eastAsia="Times New Roman" w:hAnsiTheme="minorHAnsi" w:cstheme="minorHAnsi"/>
                <w:sz w:val="24"/>
                <w:szCs w:val="24"/>
                <w:lang w:eastAsia="en-GB"/>
              </w:rPr>
              <w:t xml:space="preserve">training complete to enable the children to receive the learning. </w:t>
            </w:r>
          </w:p>
          <w:p w:rsidR="00A431E4" w:rsidRDefault="005F3E61" w:rsidP="00C2480E">
            <w:pPr>
              <w:pStyle w:val="TableParagraph"/>
              <w:ind w:left="0"/>
              <w:rPr>
                <w:rFonts w:asciiTheme="minorHAnsi" w:eastAsia="Times New Roman" w:hAnsiTheme="minorHAnsi" w:cstheme="minorHAnsi"/>
                <w:sz w:val="24"/>
                <w:szCs w:val="24"/>
                <w:lang w:eastAsia="en-GB"/>
              </w:rPr>
            </w:pPr>
            <w:r w:rsidRPr="00A431E4">
              <w:rPr>
                <w:rFonts w:asciiTheme="minorHAnsi" w:eastAsia="Times New Roman" w:hAnsiTheme="minorHAnsi" w:cstheme="minorHAnsi"/>
                <w:i/>
                <w:sz w:val="24"/>
                <w:szCs w:val="24"/>
                <w:lang w:eastAsia="en-GB"/>
              </w:rPr>
              <w:t>Phase 2</w:t>
            </w:r>
            <w:r>
              <w:rPr>
                <w:rFonts w:asciiTheme="minorHAnsi" w:eastAsia="Times New Roman" w:hAnsiTheme="minorHAnsi" w:cstheme="minorHAnsi"/>
                <w:sz w:val="24"/>
                <w:szCs w:val="24"/>
                <w:lang w:eastAsia="en-GB"/>
              </w:rPr>
              <w:t xml:space="preserve">  - children are skilled in the use of orienteering  course and can complete  the PE course</w:t>
            </w:r>
            <w:r w:rsidR="00A431E4">
              <w:rPr>
                <w:rFonts w:asciiTheme="minorHAnsi" w:eastAsia="Times New Roman" w:hAnsiTheme="minorHAnsi" w:cstheme="minorHAnsi"/>
                <w:sz w:val="24"/>
                <w:szCs w:val="24"/>
                <w:lang w:eastAsia="en-GB"/>
              </w:rPr>
              <w:t xml:space="preserve"> as part of a team with the support of a trained staff member</w:t>
            </w:r>
          </w:p>
          <w:p w:rsidR="005F3E61" w:rsidRDefault="00A431E4" w:rsidP="00C2480E">
            <w:pPr>
              <w:pStyle w:val="TableParagraph"/>
              <w:ind w:left="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Phase 3 – Children will be applying their orienteering skills to </w:t>
            </w:r>
            <w:r w:rsidR="00E15C8F">
              <w:rPr>
                <w:rFonts w:asciiTheme="minorHAnsi" w:eastAsia="Times New Roman" w:hAnsiTheme="minorHAnsi" w:cstheme="minorHAnsi"/>
                <w:sz w:val="24"/>
                <w:szCs w:val="24"/>
                <w:lang w:eastAsia="en-GB"/>
              </w:rPr>
              <w:t xml:space="preserve">their learning </w:t>
            </w:r>
            <w:r>
              <w:rPr>
                <w:rFonts w:asciiTheme="minorHAnsi" w:eastAsia="Times New Roman" w:hAnsiTheme="minorHAnsi" w:cstheme="minorHAnsi"/>
                <w:sz w:val="24"/>
                <w:szCs w:val="24"/>
                <w:lang w:eastAsia="en-GB"/>
              </w:rPr>
              <w:t>some areas of the curriculum</w:t>
            </w:r>
            <w:r w:rsidR="00E15C8F">
              <w:rPr>
                <w:rFonts w:asciiTheme="minorHAnsi" w:eastAsia="Times New Roman" w:hAnsiTheme="minorHAnsi" w:cstheme="minorHAnsi"/>
                <w:sz w:val="24"/>
                <w:szCs w:val="24"/>
                <w:lang w:eastAsia="en-GB"/>
              </w:rPr>
              <w:t xml:space="preserve"> especially Maths and SPaG</w:t>
            </w:r>
          </w:p>
          <w:p w:rsidR="00E15C8F" w:rsidRDefault="00E15C8F" w:rsidP="00C2480E">
            <w:pPr>
              <w:pStyle w:val="TableParagraph"/>
              <w:ind w:left="0"/>
              <w:rPr>
                <w:rFonts w:asciiTheme="minorHAnsi" w:eastAsia="Times New Roman" w:hAnsiTheme="minorHAnsi" w:cstheme="minorHAnsi"/>
                <w:sz w:val="24"/>
                <w:szCs w:val="24"/>
                <w:lang w:eastAsia="en-GB"/>
              </w:rPr>
            </w:pPr>
          </w:p>
          <w:p w:rsidR="00E87370" w:rsidRPr="00C2480E" w:rsidRDefault="00A97645" w:rsidP="00C2480E">
            <w:pPr>
              <w:pStyle w:val="TableParagraph"/>
              <w:ind w:left="0"/>
              <w:rPr>
                <w:rFonts w:asciiTheme="minorHAnsi" w:hAnsiTheme="minorHAnsi" w:cstheme="minorHAnsi"/>
                <w:sz w:val="24"/>
              </w:rPr>
            </w:pPr>
            <w:r w:rsidRPr="001F5847">
              <w:rPr>
                <w:rFonts w:asciiTheme="minorHAnsi" w:eastAsia="Times New Roman" w:hAnsiTheme="minorHAnsi" w:cstheme="minorHAnsi"/>
                <w:sz w:val="24"/>
                <w:szCs w:val="24"/>
                <w:lang w:eastAsia="en-GB"/>
              </w:rPr>
              <w:t xml:space="preserve">Wellbeing and mental health </w:t>
            </w:r>
            <w:r w:rsidR="00C2480E">
              <w:rPr>
                <w:rFonts w:asciiTheme="minorHAnsi" w:eastAsia="Times New Roman" w:hAnsiTheme="minorHAnsi" w:cstheme="minorHAnsi"/>
                <w:sz w:val="24"/>
                <w:szCs w:val="24"/>
                <w:lang w:eastAsia="en-GB"/>
              </w:rPr>
              <w:t xml:space="preserve">improved due to </w:t>
            </w:r>
            <w:r w:rsidRPr="001F5847">
              <w:rPr>
                <w:rFonts w:asciiTheme="minorHAnsi" w:eastAsia="Times New Roman" w:hAnsiTheme="minorHAnsi" w:cstheme="minorHAnsi"/>
                <w:sz w:val="24"/>
                <w:szCs w:val="24"/>
                <w:lang w:eastAsia="en-GB"/>
              </w:rPr>
              <w:t>expo</w:t>
            </w:r>
            <w:r w:rsidR="00C2480E">
              <w:rPr>
                <w:rFonts w:asciiTheme="minorHAnsi" w:eastAsia="Times New Roman" w:hAnsiTheme="minorHAnsi" w:cstheme="minorHAnsi"/>
                <w:sz w:val="24"/>
                <w:szCs w:val="24"/>
                <w:lang w:eastAsia="en-GB"/>
              </w:rPr>
              <w:t xml:space="preserve">sure to the natural environment. In line with current DfE reopening guidance - </w:t>
            </w:r>
            <w:r w:rsidRPr="001F5847">
              <w:rPr>
                <w:rFonts w:asciiTheme="minorHAnsi" w:eastAsia="Times New Roman" w:hAnsiTheme="minorHAnsi" w:cstheme="minorHAnsi"/>
                <w:sz w:val="24"/>
                <w:szCs w:val="24"/>
                <w:lang w:eastAsia="en-GB"/>
              </w:rPr>
              <w:t xml:space="preserve">pupils </w:t>
            </w:r>
            <w:r w:rsidR="00C2480E">
              <w:rPr>
                <w:rFonts w:asciiTheme="minorHAnsi" w:eastAsia="Times New Roman" w:hAnsiTheme="minorHAnsi" w:cstheme="minorHAnsi"/>
                <w:sz w:val="24"/>
                <w:szCs w:val="24"/>
                <w:lang w:eastAsia="en-GB"/>
              </w:rPr>
              <w:t xml:space="preserve">learning will take place </w:t>
            </w:r>
            <w:r w:rsidRPr="001F5847">
              <w:rPr>
                <w:rFonts w:asciiTheme="minorHAnsi" w:eastAsia="Times New Roman" w:hAnsiTheme="minorHAnsi" w:cstheme="minorHAnsi"/>
                <w:sz w:val="24"/>
                <w:szCs w:val="24"/>
                <w:lang w:eastAsia="en-GB"/>
              </w:rPr>
              <w:t>outside of the classroom as much as possible both within PE and wider lessons.</w:t>
            </w:r>
          </w:p>
        </w:tc>
        <w:tc>
          <w:tcPr>
            <w:tcW w:w="3134" w:type="dxa"/>
          </w:tcPr>
          <w:p w:rsidR="00B21C76" w:rsidRDefault="00FB51F5" w:rsidP="00A97645">
            <w:pPr>
              <w:pStyle w:val="TableParagraph"/>
              <w:ind w:left="0"/>
              <w:rPr>
                <w:rFonts w:asciiTheme="minorHAnsi" w:hAnsiTheme="minorHAnsi" w:cstheme="minorHAnsi"/>
                <w:sz w:val="24"/>
              </w:rPr>
            </w:pPr>
            <w:r>
              <w:rPr>
                <w:rFonts w:asciiTheme="minorHAnsi" w:hAnsiTheme="minorHAnsi" w:cstheme="minorHAnsi"/>
                <w:sz w:val="24"/>
              </w:rPr>
              <w:t xml:space="preserve">Cross curricular approach to learning made with clear links to the physical and mental health benefits of outdoor learning. </w:t>
            </w:r>
          </w:p>
          <w:p w:rsidR="00FB51F5" w:rsidRDefault="00FB51F5" w:rsidP="00A97645">
            <w:pPr>
              <w:pStyle w:val="TableParagraph"/>
              <w:ind w:left="0"/>
              <w:rPr>
                <w:rFonts w:asciiTheme="minorHAnsi" w:hAnsiTheme="minorHAnsi" w:cstheme="minorHAnsi"/>
                <w:sz w:val="24"/>
              </w:rPr>
            </w:pPr>
          </w:p>
          <w:p w:rsidR="00FB51F5" w:rsidRDefault="00FB51F5" w:rsidP="00A97645">
            <w:pPr>
              <w:pStyle w:val="TableParagraph"/>
              <w:ind w:left="0"/>
              <w:rPr>
                <w:rFonts w:asciiTheme="minorHAnsi" w:hAnsiTheme="minorHAnsi" w:cstheme="minorHAnsi"/>
                <w:sz w:val="24"/>
              </w:rPr>
            </w:pPr>
            <w:r>
              <w:rPr>
                <w:rFonts w:asciiTheme="minorHAnsi" w:hAnsiTheme="minorHAnsi" w:cstheme="minorHAnsi"/>
                <w:sz w:val="24"/>
              </w:rPr>
              <w:t xml:space="preserve">Learning time outdoors </w:t>
            </w:r>
            <w:r w:rsidR="00731F2A">
              <w:rPr>
                <w:rFonts w:asciiTheme="minorHAnsi" w:hAnsiTheme="minorHAnsi" w:cstheme="minorHAnsi"/>
                <w:sz w:val="24"/>
              </w:rPr>
              <w:t xml:space="preserve">has increased </w:t>
            </w:r>
          </w:p>
          <w:p w:rsidR="00FB51F5" w:rsidRDefault="00FB51F5" w:rsidP="00A97645">
            <w:pPr>
              <w:pStyle w:val="TableParagraph"/>
              <w:ind w:left="0"/>
              <w:rPr>
                <w:rFonts w:asciiTheme="minorHAnsi" w:hAnsiTheme="minorHAnsi" w:cstheme="minorHAnsi"/>
                <w:sz w:val="24"/>
              </w:rPr>
            </w:pPr>
          </w:p>
          <w:p w:rsidR="00FB51F5" w:rsidRDefault="00FB51F5" w:rsidP="00A97645">
            <w:pPr>
              <w:pStyle w:val="TableParagraph"/>
              <w:ind w:left="0"/>
              <w:rPr>
                <w:rFonts w:asciiTheme="minorHAnsi" w:hAnsiTheme="minorHAnsi" w:cstheme="minorHAnsi"/>
                <w:sz w:val="24"/>
              </w:rPr>
            </w:pPr>
            <w:r>
              <w:rPr>
                <w:rFonts w:asciiTheme="minorHAnsi" w:hAnsiTheme="minorHAnsi" w:cstheme="minorHAnsi"/>
                <w:sz w:val="24"/>
              </w:rPr>
              <w:t xml:space="preserve">Active Learning increases which improves engagement and progress for all learners. </w:t>
            </w:r>
          </w:p>
          <w:p w:rsidR="00B21C76" w:rsidRDefault="00B21C76" w:rsidP="00A97645">
            <w:pPr>
              <w:pStyle w:val="TableParagraph"/>
              <w:ind w:left="0"/>
              <w:rPr>
                <w:rFonts w:asciiTheme="minorHAnsi" w:hAnsiTheme="minorHAnsi" w:cstheme="minorHAnsi"/>
                <w:sz w:val="24"/>
              </w:rPr>
            </w:pPr>
          </w:p>
          <w:p w:rsidR="00B21C76" w:rsidRDefault="00B21C76" w:rsidP="00A97645">
            <w:pPr>
              <w:pStyle w:val="TableParagraph"/>
              <w:ind w:left="0"/>
              <w:rPr>
                <w:rFonts w:asciiTheme="minorHAnsi" w:hAnsiTheme="minorHAnsi" w:cstheme="minorHAnsi"/>
                <w:sz w:val="24"/>
              </w:rPr>
            </w:pPr>
          </w:p>
          <w:p w:rsidR="00B21C76" w:rsidRDefault="00B21C76" w:rsidP="00A97645">
            <w:pPr>
              <w:pStyle w:val="TableParagraph"/>
              <w:ind w:left="0"/>
              <w:rPr>
                <w:rFonts w:asciiTheme="minorHAnsi" w:hAnsiTheme="minorHAnsi" w:cstheme="minorHAnsi"/>
                <w:sz w:val="24"/>
              </w:rPr>
            </w:pPr>
          </w:p>
          <w:p w:rsidR="00B21C76" w:rsidRDefault="00B21C76" w:rsidP="00A97645">
            <w:pPr>
              <w:pStyle w:val="TableParagraph"/>
              <w:ind w:left="0"/>
              <w:rPr>
                <w:rFonts w:asciiTheme="minorHAnsi" w:hAnsiTheme="minorHAnsi" w:cstheme="minorHAnsi"/>
                <w:sz w:val="24"/>
              </w:rPr>
            </w:pPr>
          </w:p>
          <w:p w:rsidR="00B21C76" w:rsidRDefault="00B21C76" w:rsidP="00A97645">
            <w:pPr>
              <w:pStyle w:val="TableParagraph"/>
              <w:ind w:left="0"/>
              <w:rPr>
                <w:rFonts w:asciiTheme="minorHAnsi" w:hAnsiTheme="minorHAnsi" w:cstheme="minorHAnsi"/>
                <w:sz w:val="24"/>
              </w:rPr>
            </w:pPr>
          </w:p>
          <w:p w:rsidR="00B21C76" w:rsidRDefault="00B21C76" w:rsidP="00A97645">
            <w:pPr>
              <w:pStyle w:val="TableParagraph"/>
              <w:ind w:left="0"/>
              <w:rPr>
                <w:rFonts w:asciiTheme="minorHAnsi" w:hAnsiTheme="minorHAnsi" w:cstheme="minorHAnsi"/>
                <w:sz w:val="24"/>
              </w:rPr>
            </w:pPr>
          </w:p>
          <w:p w:rsidR="00C2480E" w:rsidRDefault="00C2480E" w:rsidP="00A97645">
            <w:pPr>
              <w:pStyle w:val="TableParagraph"/>
              <w:ind w:left="0"/>
              <w:rPr>
                <w:rFonts w:asciiTheme="minorHAnsi" w:hAnsiTheme="minorHAnsi" w:cstheme="minorHAnsi"/>
                <w:sz w:val="24"/>
              </w:rPr>
            </w:pPr>
          </w:p>
          <w:p w:rsidR="005F3E61" w:rsidRDefault="005F3E61" w:rsidP="00A97645">
            <w:pPr>
              <w:pStyle w:val="TableParagraph"/>
              <w:ind w:left="0"/>
              <w:rPr>
                <w:rFonts w:asciiTheme="minorHAnsi" w:hAnsiTheme="minorHAnsi" w:cstheme="minorHAnsi"/>
                <w:sz w:val="24"/>
              </w:rPr>
            </w:pPr>
          </w:p>
          <w:p w:rsidR="00B21C76" w:rsidRDefault="00B21C76" w:rsidP="00A97645">
            <w:pPr>
              <w:pStyle w:val="TableParagraph"/>
              <w:ind w:left="0"/>
              <w:rPr>
                <w:rFonts w:asciiTheme="minorHAnsi" w:hAnsiTheme="minorHAnsi" w:cstheme="minorHAnsi"/>
                <w:sz w:val="24"/>
              </w:rPr>
            </w:pPr>
            <w:r>
              <w:rPr>
                <w:rFonts w:asciiTheme="minorHAnsi" w:hAnsiTheme="minorHAnsi" w:cstheme="minorHAnsi"/>
                <w:sz w:val="24"/>
              </w:rPr>
              <w:t xml:space="preserve">Next Steps Phase 4 – 2021/22 </w:t>
            </w:r>
          </w:p>
          <w:p w:rsidR="00E87370" w:rsidRPr="00A97645" w:rsidRDefault="00C2480E" w:rsidP="00A97645">
            <w:pPr>
              <w:pStyle w:val="TableParagraph"/>
              <w:ind w:left="0"/>
              <w:rPr>
                <w:rFonts w:asciiTheme="minorHAnsi" w:hAnsiTheme="minorHAnsi" w:cstheme="minorHAnsi"/>
                <w:sz w:val="24"/>
              </w:rPr>
            </w:pPr>
            <w:r>
              <w:rPr>
                <w:rFonts w:asciiTheme="minorHAnsi" w:hAnsiTheme="minorHAnsi" w:cstheme="minorHAnsi"/>
                <w:sz w:val="24"/>
              </w:rPr>
              <w:t>Blank course maps used linked to the wider curriculum</w:t>
            </w:r>
          </w:p>
        </w:tc>
      </w:tr>
      <w:tr w:rsidR="00AE4709" w:rsidTr="00E112E3">
        <w:trPr>
          <w:trHeight w:val="406"/>
        </w:trPr>
        <w:tc>
          <w:tcPr>
            <w:tcW w:w="7320" w:type="dxa"/>
            <w:gridSpan w:val="2"/>
          </w:tcPr>
          <w:p w:rsidR="00AE4709" w:rsidRDefault="00AE4709" w:rsidP="00A97645">
            <w:pPr>
              <w:pStyle w:val="TableParagraph"/>
              <w:ind w:left="0"/>
              <w:rPr>
                <w:rFonts w:asciiTheme="minorHAnsi" w:hAnsiTheme="minorHAnsi" w:cstheme="minorHAnsi"/>
                <w:i/>
                <w:sz w:val="24"/>
              </w:rPr>
            </w:pPr>
          </w:p>
        </w:tc>
        <w:tc>
          <w:tcPr>
            <w:tcW w:w="8057" w:type="dxa"/>
            <w:gridSpan w:val="3"/>
          </w:tcPr>
          <w:p w:rsidR="00AE4709" w:rsidRDefault="00AE4709" w:rsidP="00A97645">
            <w:pPr>
              <w:pStyle w:val="TableParagraph"/>
              <w:ind w:left="0"/>
              <w:rPr>
                <w:rFonts w:asciiTheme="minorHAnsi" w:hAnsiTheme="minorHAnsi" w:cstheme="minorHAnsi"/>
                <w:sz w:val="24"/>
              </w:rPr>
            </w:pPr>
            <w:r>
              <w:rPr>
                <w:rFonts w:asciiTheme="minorHAnsi" w:hAnsiTheme="minorHAnsi" w:cstheme="minorHAnsi"/>
                <w:sz w:val="24"/>
              </w:rPr>
              <w:t xml:space="preserve">Total Spend: </w:t>
            </w:r>
            <w:r w:rsidR="009C26F1">
              <w:rPr>
                <w:rFonts w:asciiTheme="minorHAnsi" w:hAnsiTheme="minorHAnsi" w:cstheme="minorHAnsi"/>
                <w:sz w:val="24"/>
              </w:rPr>
              <w:t>£1443</w:t>
            </w: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0"/>
        <w:gridCol w:w="8"/>
        <w:gridCol w:w="1663"/>
        <w:gridCol w:w="3423"/>
        <w:gridCol w:w="3076"/>
      </w:tblGrid>
      <w:tr w:rsidR="00E87370">
        <w:trPr>
          <w:trHeight w:val="383"/>
        </w:trPr>
        <w:tc>
          <w:tcPr>
            <w:tcW w:w="12302" w:type="dxa"/>
            <w:gridSpan w:val="5"/>
            <w:vMerge w:val="restart"/>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r w:rsidR="00E15C8F">
              <w:rPr>
                <w:color w:val="8F53A1"/>
                <w:sz w:val="24"/>
              </w:rPr>
              <w:t xml:space="preserve"> </w:t>
            </w:r>
            <w:r w:rsidR="00E15C8F" w:rsidRPr="00E15C8F">
              <w:rPr>
                <w:rFonts w:asciiTheme="minorHAnsi" w:hAnsiTheme="minorHAnsi" w:cstheme="minorHAnsi"/>
                <w:i/>
                <w:color w:val="FF0000"/>
                <w:sz w:val="24"/>
                <w:szCs w:val="24"/>
              </w:rPr>
              <w:t>Covid Adjustments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5"/>
            <w:vMerge/>
            <w:tcBorders>
              <w:top w:val="nil"/>
            </w:tcBorders>
          </w:tcPr>
          <w:p w:rsidR="00E87370" w:rsidRDefault="00E87370">
            <w:pPr>
              <w:rPr>
                <w:sz w:val="2"/>
                <w:szCs w:val="2"/>
              </w:rPr>
            </w:pPr>
          </w:p>
        </w:tc>
        <w:tc>
          <w:tcPr>
            <w:tcW w:w="3076" w:type="dxa"/>
          </w:tcPr>
          <w:p w:rsidR="00E87370" w:rsidRDefault="00411273">
            <w:pPr>
              <w:pStyle w:val="TableParagraph"/>
              <w:spacing w:line="257" w:lineRule="exact"/>
              <w:ind w:left="20"/>
              <w:jc w:val="center"/>
              <w:rPr>
                <w:sz w:val="24"/>
              </w:rPr>
            </w:pPr>
            <w:r>
              <w:rPr>
                <w:color w:val="231F20"/>
                <w:sz w:val="24"/>
              </w:rPr>
              <w:t>3</w:t>
            </w:r>
            <w:r w:rsidR="00B8552D">
              <w:rPr>
                <w:color w:val="231F20"/>
                <w:sz w:val="24"/>
              </w:rPr>
              <w:t>6</w:t>
            </w:r>
            <w:r w:rsidR="00631FE3">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3"/>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5F3E61" w:rsidTr="005F3E61">
        <w:trPr>
          <w:trHeight w:val="405"/>
        </w:trPr>
        <w:tc>
          <w:tcPr>
            <w:tcW w:w="3758" w:type="dxa"/>
          </w:tcPr>
          <w:p w:rsidR="005F3E61" w:rsidRDefault="005F3E61">
            <w:pPr>
              <w:pStyle w:val="TableParagraph"/>
              <w:spacing w:before="26" w:line="232" w:lineRule="auto"/>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What do we want the pupils to know and be able to do? What do they need to learn and to consolidate through practice?</w:t>
            </w:r>
          </w:p>
        </w:tc>
        <w:tc>
          <w:tcPr>
            <w:tcW w:w="3450" w:type="dxa"/>
          </w:tcPr>
          <w:p w:rsidR="005F3E61" w:rsidRDefault="005F3E61">
            <w:pPr>
              <w:pStyle w:val="TableParagraph"/>
              <w:spacing w:before="26" w:line="232" w:lineRule="auto"/>
              <w:rPr>
                <w:rFonts w:asciiTheme="minorHAnsi" w:hAnsiTheme="minorHAnsi" w:cstheme="minorHAnsi"/>
                <w:b/>
                <w:sz w:val="24"/>
                <w:szCs w:val="24"/>
                <w:lang w:val="en-US"/>
              </w:rPr>
            </w:pPr>
            <w:r>
              <w:rPr>
                <w:rFonts w:asciiTheme="minorHAnsi" w:hAnsiTheme="minorHAnsi" w:cstheme="minorHAnsi"/>
                <w:b/>
                <w:color w:val="231F20"/>
                <w:sz w:val="24"/>
                <w:szCs w:val="24"/>
                <w:lang w:val="en-US"/>
              </w:rPr>
              <w:t>What actions are needed to achieve our intentions?</w:t>
            </w:r>
          </w:p>
        </w:tc>
        <w:tc>
          <w:tcPr>
            <w:tcW w:w="1671" w:type="dxa"/>
            <w:gridSpan w:val="2"/>
          </w:tcPr>
          <w:p w:rsidR="005F3E61" w:rsidRDefault="005F3E61" w:rsidP="00E15C8F">
            <w:pPr>
              <w:pStyle w:val="TableParagraph"/>
              <w:spacing w:before="26" w:line="232" w:lineRule="auto"/>
              <w:rPr>
                <w:rFonts w:asciiTheme="minorHAnsi" w:hAnsiTheme="minorHAnsi" w:cstheme="minorHAnsi"/>
                <w:b/>
                <w:sz w:val="24"/>
                <w:szCs w:val="24"/>
                <w:lang w:val="en-US"/>
              </w:rPr>
            </w:pPr>
            <w:r>
              <w:rPr>
                <w:rFonts w:asciiTheme="minorHAnsi" w:hAnsiTheme="minorHAnsi" w:cstheme="minorHAnsi"/>
                <w:b/>
                <w:color w:val="231F20"/>
                <w:sz w:val="24"/>
                <w:szCs w:val="24"/>
                <w:lang w:val="en-US"/>
              </w:rPr>
              <w:t>Funding allocated</w:t>
            </w:r>
            <w:r>
              <w:rPr>
                <w:rFonts w:asciiTheme="minorHAnsi" w:hAnsiTheme="minorHAnsi" w:cstheme="minorHAnsi"/>
                <w:b/>
                <w:color w:val="FF6600"/>
                <w:sz w:val="24"/>
                <w:szCs w:val="24"/>
                <w:lang w:val="en-US"/>
              </w:rPr>
              <w:t xml:space="preserve"> </w:t>
            </w:r>
          </w:p>
        </w:tc>
        <w:tc>
          <w:tcPr>
            <w:tcW w:w="3423" w:type="dxa"/>
          </w:tcPr>
          <w:p w:rsidR="005F3E61" w:rsidRDefault="005F3E61">
            <w:pPr>
              <w:pStyle w:val="TableParagraph"/>
              <w:spacing w:before="26" w:line="232" w:lineRule="auto"/>
              <w:ind w:right="267"/>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What evidence of impact will we look for?</w:t>
            </w:r>
          </w:p>
          <w:p w:rsidR="005F3E61" w:rsidRDefault="005F3E61">
            <w:pPr>
              <w:pStyle w:val="TableParagraph"/>
              <w:spacing w:before="26" w:line="232" w:lineRule="auto"/>
              <w:ind w:right="267"/>
              <w:rPr>
                <w:rFonts w:asciiTheme="minorHAnsi" w:hAnsiTheme="minorHAnsi" w:cstheme="minorHAnsi"/>
                <w:b/>
                <w:sz w:val="24"/>
                <w:szCs w:val="24"/>
                <w:lang w:val="en-US"/>
              </w:rPr>
            </w:pPr>
            <w:r>
              <w:rPr>
                <w:rFonts w:asciiTheme="minorHAnsi" w:hAnsiTheme="minorHAnsi" w:cstheme="minorHAnsi"/>
                <w:b/>
                <w:color w:val="231F20"/>
                <w:sz w:val="24"/>
                <w:szCs w:val="24"/>
                <w:lang w:val="en-US"/>
              </w:rPr>
              <w:t>What do pupils now know and what can they now do? What has changed?</w:t>
            </w:r>
          </w:p>
        </w:tc>
        <w:tc>
          <w:tcPr>
            <w:tcW w:w="3076" w:type="dxa"/>
          </w:tcPr>
          <w:p w:rsidR="005F3E61" w:rsidRDefault="005F3E61">
            <w:pPr>
              <w:pStyle w:val="TableParagraph"/>
              <w:spacing w:before="26" w:line="232" w:lineRule="auto"/>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 xml:space="preserve">How can this be sustained? What are our next steps? </w:t>
            </w:r>
          </w:p>
          <w:p w:rsidR="005F3E61" w:rsidRDefault="005F3E61">
            <w:pPr>
              <w:pStyle w:val="TableParagraph"/>
              <w:spacing w:before="26" w:line="232" w:lineRule="auto"/>
              <w:rPr>
                <w:rFonts w:asciiTheme="minorHAnsi" w:hAnsiTheme="minorHAnsi" w:cstheme="minorHAnsi"/>
                <w:b/>
                <w:sz w:val="24"/>
                <w:szCs w:val="24"/>
                <w:lang w:val="en-US"/>
              </w:rPr>
            </w:pPr>
          </w:p>
        </w:tc>
      </w:tr>
      <w:tr w:rsidR="00E87370">
        <w:trPr>
          <w:trHeight w:val="2049"/>
        </w:trPr>
        <w:tc>
          <w:tcPr>
            <w:tcW w:w="3758" w:type="dxa"/>
          </w:tcPr>
          <w:p w:rsidR="000413E6" w:rsidRDefault="000B4448" w:rsidP="000B4448">
            <w:pPr>
              <w:pStyle w:val="TableParagraph"/>
              <w:ind w:left="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To ensure that the children receive high quality physical education that reflects the holistic nature of our approach to learning, staff must have the confidence and skills to</w:t>
            </w:r>
            <w:r w:rsidR="00FC0DD5">
              <w:rPr>
                <w:rFonts w:asciiTheme="minorHAnsi" w:eastAsia="Times New Roman" w:hAnsiTheme="minorHAnsi" w:cstheme="minorHAnsi"/>
                <w:sz w:val="24"/>
                <w:szCs w:val="24"/>
                <w:lang w:eastAsia="en-GB"/>
              </w:rPr>
              <w:t xml:space="preserve"> deliver high quality physical education lessons</w:t>
            </w:r>
            <w:r>
              <w:rPr>
                <w:rFonts w:asciiTheme="minorHAnsi" w:eastAsia="Times New Roman" w:hAnsiTheme="minorHAnsi" w:cstheme="minorHAnsi"/>
                <w:sz w:val="24"/>
                <w:szCs w:val="24"/>
                <w:lang w:eastAsia="en-GB"/>
              </w:rPr>
              <w:t xml:space="preserve"> </w:t>
            </w:r>
          </w:p>
          <w:p w:rsidR="000413E6" w:rsidRDefault="000413E6" w:rsidP="000B4448">
            <w:pPr>
              <w:pStyle w:val="TableParagraph"/>
              <w:ind w:left="0"/>
              <w:rPr>
                <w:rFonts w:asciiTheme="minorHAnsi" w:hAnsiTheme="minorHAnsi" w:cstheme="minorHAnsi"/>
                <w:color w:val="FF0000"/>
                <w:sz w:val="24"/>
                <w:szCs w:val="24"/>
              </w:rPr>
            </w:pPr>
          </w:p>
          <w:p w:rsidR="000413E6" w:rsidRPr="000413E6" w:rsidRDefault="000413E6" w:rsidP="000B4448">
            <w:pPr>
              <w:pStyle w:val="TableParagraph"/>
              <w:ind w:left="0"/>
              <w:rPr>
                <w:rFonts w:asciiTheme="minorHAnsi" w:hAnsiTheme="minorHAnsi" w:cstheme="minorHAnsi"/>
                <w:i/>
                <w:color w:val="FF0000"/>
                <w:sz w:val="24"/>
                <w:szCs w:val="24"/>
              </w:rPr>
            </w:pPr>
            <w:r w:rsidRPr="000413E6">
              <w:rPr>
                <w:rFonts w:asciiTheme="minorHAnsi" w:hAnsiTheme="minorHAnsi" w:cstheme="minorHAnsi"/>
                <w:i/>
                <w:color w:val="FF0000"/>
                <w:sz w:val="24"/>
                <w:szCs w:val="24"/>
              </w:rPr>
              <w:t>Autumn Review – LTP plans adapted to link to School Covid RA</w:t>
            </w:r>
          </w:p>
          <w:p w:rsidR="000413E6" w:rsidRPr="000413E6" w:rsidRDefault="000413E6" w:rsidP="000B4448">
            <w:pPr>
              <w:pStyle w:val="TableParagraph"/>
              <w:ind w:left="0"/>
              <w:rPr>
                <w:rFonts w:asciiTheme="minorHAnsi" w:hAnsiTheme="minorHAnsi" w:cstheme="minorHAnsi"/>
                <w:i/>
                <w:color w:val="FF0000"/>
                <w:sz w:val="24"/>
                <w:szCs w:val="24"/>
              </w:rPr>
            </w:pPr>
          </w:p>
          <w:p w:rsidR="00E87370" w:rsidRPr="000B4448" w:rsidRDefault="000413E6" w:rsidP="000B4448">
            <w:pPr>
              <w:pStyle w:val="TableParagraph"/>
              <w:ind w:left="0"/>
              <w:rPr>
                <w:rFonts w:asciiTheme="minorHAnsi" w:hAnsiTheme="minorHAnsi" w:cstheme="minorHAnsi"/>
                <w:sz w:val="24"/>
                <w:szCs w:val="24"/>
              </w:rPr>
            </w:pPr>
            <w:r w:rsidRPr="000413E6">
              <w:rPr>
                <w:rFonts w:asciiTheme="minorHAnsi" w:hAnsiTheme="minorHAnsi" w:cstheme="minorHAnsi"/>
                <w:i/>
                <w:color w:val="FF0000"/>
                <w:sz w:val="24"/>
                <w:szCs w:val="24"/>
              </w:rPr>
              <w:t>End of Year Review: Staff have delivered a selected range of units over the year, some restrictions linked to School Covid RA</w:t>
            </w:r>
            <w:r w:rsidRPr="00313813">
              <w:rPr>
                <w:rFonts w:asciiTheme="minorHAnsi" w:hAnsiTheme="minorHAnsi" w:cstheme="minorHAnsi"/>
                <w:color w:val="FF0000"/>
                <w:sz w:val="24"/>
                <w:szCs w:val="24"/>
              </w:rPr>
              <w:t>.</w:t>
            </w:r>
          </w:p>
        </w:tc>
        <w:tc>
          <w:tcPr>
            <w:tcW w:w="3458" w:type="dxa"/>
            <w:gridSpan w:val="2"/>
          </w:tcPr>
          <w:p w:rsidR="000B4448" w:rsidRDefault="000B4448" w:rsidP="000B4448">
            <w:pPr>
              <w:pStyle w:val="TableParagraph"/>
              <w:ind w:left="0"/>
              <w:rPr>
                <w:rFonts w:asciiTheme="minorHAnsi" w:hAnsiTheme="minorHAnsi" w:cstheme="minorHAnsi"/>
                <w:sz w:val="24"/>
                <w:szCs w:val="24"/>
              </w:rPr>
            </w:pPr>
            <w:r w:rsidRPr="00FB51F5">
              <w:rPr>
                <w:rFonts w:asciiTheme="minorHAnsi" w:hAnsiTheme="minorHAnsi" w:cstheme="minorHAnsi"/>
                <w:b/>
                <w:sz w:val="24"/>
                <w:szCs w:val="24"/>
              </w:rPr>
              <w:t>PE Lead</w:t>
            </w:r>
            <w:r>
              <w:rPr>
                <w:rFonts w:asciiTheme="minorHAnsi" w:hAnsiTheme="minorHAnsi" w:cstheme="minorHAnsi"/>
                <w:sz w:val="24"/>
                <w:szCs w:val="24"/>
              </w:rPr>
              <w:t xml:space="preserve"> will have access to up to date and relevant training to support her role in school </w:t>
            </w:r>
          </w:p>
          <w:p w:rsidR="000B4448" w:rsidRPr="000B4448" w:rsidRDefault="000B4448" w:rsidP="000B4448">
            <w:pPr>
              <w:pStyle w:val="TableParagraph"/>
              <w:ind w:left="0"/>
              <w:rPr>
                <w:rFonts w:asciiTheme="minorHAnsi" w:hAnsiTheme="minorHAnsi" w:cstheme="minorHAnsi"/>
                <w:sz w:val="24"/>
                <w:szCs w:val="24"/>
              </w:rPr>
            </w:pPr>
            <w:r w:rsidRPr="000B4448">
              <w:rPr>
                <w:rFonts w:asciiTheme="minorHAnsi" w:hAnsiTheme="minorHAnsi" w:cstheme="minorHAnsi"/>
                <w:sz w:val="24"/>
                <w:szCs w:val="24"/>
              </w:rPr>
              <w:t>MPETT</w:t>
            </w:r>
            <w:r w:rsidR="00FB51F5">
              <w:rPr>
                <w:rFonts w:asciiTheme="minorHAnsi" w:hAnsiTheme="minorHAnsi" w:cstheme="minorHAnsi"/>
                <w:sz w:val="24"/>
                <w:szCs w:val="24"/>
              </w:rPr>
              <w:t xml:space="preserve"> – half termly webinars and links made with PE professionals</w:t>
            </w:r>
          </w:p>
          <w:p w:rsidR="000B4448" w:rsidRDefault="000B4448" w:rsidP="000B4448">
            <w:pPr>
              <w:pStyle w:val="TableParagraph"/>
              <w:ind w:left="0"/>
              <w:rPr>
                <w:rFonts w:asciiTheme="minorHAnsi" w:hAnsiTheme="minorHAnsi" w:cstheme="minorHAnsi"/>
                <w:sz w:val="24"/>
                <w:szCs w:val="24"/>
              </w:rPr>
            </w:pPr>
            <w:r w:rsidRPr="000B4448">
              <w:rPr>
                <w:rFonts w:asciiTheme="minorHAnsi" w:hAnsiTheme="minorHAnsi" w:cstheme="minorHAnsi"/>
                <w:sz w:val="24"/>
                <w:szCs w:val="24"/>
              </w:rPr>
              <w:t>YST</w:t>
            </w:r>
            <w:r w:rsidR="00FB51F5">
              <w:rPr>
                <w:rFonts w:asciiTheme="minorHAnsi" w:hAnsiTheme="minorHAnsi" w:cstheme="minorHAnsi"/>
                <w:sz w:val="24"/>
                <w:szCs w:val="24"/>
              </w:rPr>
              <w:t xml:space="preserve"> – half termly webinars chosen to support VG’s development.</w:t>
            </w:r>
          </w:p>
          <w:p w:rsidR="00FB51F5" w:rsidRPr="000B4448" w:rsidRDefault="00FB51F5" w:rsidP="000B4448">
            <w:pPr>
              <w:pStyle w:val="TableParagraph"/>
              <w:ind w:left="0"/>
              <w:rPr>
                <w:rFonts w:asciiTheme="minorHAnsi" w:hAnsiTheme="minorHAnsi" w:cstheme="minorHAnsi"/>
                <w:sz w:val="24"/>
                <w:szCs w:val="24"/>
              </w:rPr>
            </w:pPr>
          </w:p>
          <w:p w:rsidR="004453BD" w:rsidRPr="000B4448" w:rsidRDefault="000B4448" w:rsidP="000B4448">
            <w:pPr>
              <w:pStyle w:val="TableParagraph"/>
              <w:ind w:left="0"/>
              <w:rPr>
                <w:rFonts w:asciiTheme="minorHAnsi" w:hAnsiTheme="minorHAnsi" w:cstheme="minorHAnsi"/>
                <w:sz w:val="24"/>
                <w:szCs w:val="24"/>
              </w:rPr>
            </w:pPr>
            <w:r w:rsidRPr="00FB51F5">
              <w:rPr>
                <w:rFonts w:asciiTheme="minorHAnsi" w:eastAsia="Times New Roman" w:hAnsiTheme="minorHAnsi" w:cstheme="minorHAnsi"/>
                <w:b/>
                <w:sz w:val="24"/>
                <w:szCs w:val="24"/>
                <w:lang w:eastAsia="en-GB"/>
              </w:rPr>
              <w:t>Staff</w:t>
            </w:r>
            <w:r>
              <w:rPr>
                <w:rFonts w:asciiTheme="minorHAnsi" w:eastAsia="Times New Roman" w:hAnsiTheme="minorHAnsi" w:cstheme="minorHAnsi"/>
                <w:sz w:val="24"/>
                <w:szCs w:val="24"/>
                <w:lang w:eastAsia="en-GB"/>
              </w:rPr>
              <w:t xml:space="preserve"> in </w:t>
            </w:r>
            <w:r w:rsidRPr="001F5847">
              <w:rPr>
                <w:rFonts w:asciiTheme="minorHAnsi" w:eastAsia="Times New Roman" w:hAnsiTheme="minorHAnsi" w:cstheme="minorHAnsi"/>
                <w:sz w:val="24"/>
                <w:szCs w:val="24"/>
                <w:lang w:eastAsia="en-GB"/>
              </w:rPr>
              <w:t xml:space="preserve">school </w:t>
            </w:r>
            <w:r>
              <w:rPr>
                <w:rFonts w:asciiTheme="minorHAnsi" w:eastAsia="Times New Roman" w:hAnsiTheme="minorHAnsi" w:cstheme="minorHAnsi"/>
                <w:sz w:val="24"/>
                <w:szCs w:val="24"/>
                <w:lang w:eastAsia="en-GB"/>
              </w:rPr>
              <w:t xml:space="preserve">will </w:t>
            </w:r>
            <w:r w:rsidRPr="001F5847">
              <w:rPr>
                <w:rFonts w:asciiTheme="minorHAnsi" w:eastAsia="Times New Roman" w:hAnsiTheme="minorHAnsi" w:cstheme="minorHAnsi"/>
                <w:sz w:val="24"/>
                <w:szCs w:val="24"/>
                <w:lang w:eastAsia="en-GB"/>
              </w:rPr>
              <w:t>have the confidence and skills to deliver high quality physical education</w:t>
            </w:r>
            <w:r w:rsidRPr="000B4448">
              <w:rPr>
                <w:rFonts w:asciiTheme="minorHAnsi" w:hAnsiTheme="minorHAnsi" w:cstheme="minorHAnsi"/>
                <w:sz w:val="24"/>
                <w:szCs w:val="24"/>
              </w:rPr>
              <w:t xml:space="preserve"> </w:t>
            </w:r>
            <w:r>
              <w:rPr>
                <w:rFonts w:asciiTheme="minorHAnsi" w:hAnsiTheme="minorHAnsi" w:cstheme="minorHAnsi"/>
                <w:sz w:val="24"/>
                <w:szCs w:val="24"/>
              </w:rPr>
              <w:t xml:space="preserve">lessons through staff training sessions and in house lesson support. </w:t>
            </w:r>
          </w:p>
          <w:p w:rsidR="004453BD" w:rsidRPr="000B4448" w:rsidRDefault="004453BD">
            <w:pPr>
              <w:pStyle w:val="TableParagraph"/>
              <w:ind w:left="0"/>
              <w:rPr>
                <w:rFonts w:asciiTheme="minorHAnsi" w:hAnsiTheme="minorHAnsi" w:cstheme="minorHAnsi"/>
                <w:sz w:val="24"/>
                <w:szCs w:val="24"/>
              </w:rPr>
            </w:pPr>
          </w:p>
          <w:p w:rsidR="00E87370" w:rsidRPr="000B4448" w:rsidRDefault="001C3854">
            <w:pPr>
              <w:pStyle w:val="TableParagraph"/>
              <w:ind w:left="0"/>
              <w:rPr>
                <w:rFonts w:asciiTheme="minorHAnsi" w:hAnsiTheme="minorHAnsi" w:cstheme="minorHAnsi"/>
                <w:sz w:val="24"/>
                <w:szCs w:val="24"/>
              </w:rPr>
            </w:pPr>
            <w:r w:rsidRPr="000B4448">
              <w:rPr>
                <w:rFonts w:asciiTheme="minorHAnsi" w:hAnsiTheme="minorHAnsi" w:cstheme="minorHAnsi"/>
                <w:sz w:val="24"/>
                <w:szCs w:val="24"/>
              </w:rPr>
              <w:t>Merton SSP</w:t>
            </w:r>
          </w:p>
          <w:p w:rsidR="004453BD" w:rsidRDefault="004453BD">
            <w:pPr>
              <w:pStyle w:val="TableParagraph"/>
              <w:ind w:left="0"/>
              <w:rPr>
                <w:rFonts w:asciiTheme="minorHAnsi" w:hAnsiTheme="minorHAnsi" w:cstheme="minorHAnsi"/>
                <w:sz w:val="24"/>
                <w:szCs w:val="24"/>
              </w:rPr>
            </w:pPr>
          </w:p>
          <w:p w:rsidR="00FC0DD5" w:rsidRDefault="00FC0DD5">
            <w:pPr>
              <w:pStyle w:val="TableParagraph"/>
              <w:ind w:left="0"/>
              <w:rPr>
                <w:rFonts w:asciiTheme="minorHAnsi" w:hAnsiTheme="minorHAnsi" w:cstheme="minorHAnsi"/>
                <w:sz w:val="24"/>
                <w:szCs w:val="24"/>
              </w:rPr>
            </w:pPr>
          </w:p>
          <w:p w:rsidR="00FC0DD5" w:rsidRDefault="00FC0DD5">
            <w:pPr>
              <w:pStyle w:val="TableParagraph"/>
              <w:ind w:left="0"/>
              <w:rPr>
                <w:rFonts w:asciiTheme="minorHAnsi" w:hAnsiTheme="minorHAnsi" w:cstheme="minorHAnsi"/>
                <w:sz w:val="24"/>
                <w:szCs w:val="24"/>
              </w:rPr>
            </w:pPr>
          </w:p>
          <w:p w:rsidR="00FC0DD5" w:rsidRPr="000B4448" w:rsidRDefault="00FC0DD5">
            <w:pPr>
              <w:pStyle w:val="TableParagraph"/>
              <w:ind w:left="0"/>
              <w:rPr>
                <w:rFonts w:asciiTheme="minorHAnsi" w:hAnsiTheme="minorHAnsi" w:cstheme="minorHAnsi"/>
                <w:sz w:val="24"/>
                <w:szCs w:val="24"/>
              </w:rPr>
            </w:pPr>
          </w:p>
          <w:p w:rsidR="004453BD" w:rsidRPr="000B4448" w:rsidRDefault="004453BD">
            <w:pPr>
              <w:pStyle w:val="TableParagraph"/>
              <w:ind w:left="0"/>
              <w:rPr>
                <w:rFonts w:asciiTheme="minorHAnsi" w:hAnsiTheme="minorHAnsi" w:cstheme="minorHAnsi"/>
                <w:sz w:val="24"/>
                <w:szCs w:val="24"/>
              </w:rPr>
            </w:pPr>
            <w:r w:rsidRPr="000B4448">
              <w:rPr>
                <w:rFonts w:asciiTheme="minorHAnsi" w:hAnsiTheme="minorHAnsi" w:cstheme="minorHAnsi"/>
                <w:sz w:val="24"/>
                <w:szCs w:val="24"/>
              </w:rPr>
              <w:t>CITC Georgia</w:t>
            </w:r>
            <w:r w:rsidR="00FC0DD5">
              <w:rPr>
                <w:rFonts w:asciiTheme="minorHAnsi" w:hAnsiTheme="minorHAnsi" w:cstheme="minorHAnsi"/>
                <w:sz w:val="24"/>
                <w:szCs w:val="24"/>
              </w:rPr>
              <w:t xml:space="preserve"> (Y1-Y6)</w:t>
            </w:r>
          </w:p>
          <w:p w:rsidR="004453BD" w:rsidRDefault="004453BD">
            <w:pPr>
              <w:pStyle w:val="TableParagraph"/>
              <w:ind w:left="0"/>
              <w:rPr>
                <w:rFonts w:asciiTheme="minorHAnsi" w:hAnsiTheme="minorHAnsi" w:cstheme="minorHAnsi"/>
                <w:sz w:val="24"/>
                <w:szCs w:val="24"/>
              </w:rPr>
            </w:pPr>
          </w:p>
          <w:p w:rsidR="00FC0DD5" w:rsidRPr="000B4448" w:rsidRDefault="00FC0DD5">
            <w:pPr>
              <w:pStyle w:val="TableParagraph"/>
              <w:ind w:left="0"/>
              <w:rPr>
                <w:rFonts w:asciiTheme="minorHAnsi" w:hAnsiTheme="minorHAnsi" w:cstheme="minorHAnsi"/>
                <w:sz w:val="24"/>
                <w:szCs w:val="24"/>
              </w:rPr>
            </w:pPr>
          </w:p>
          <w:p w:rsidR="00FC0DD5" w:rsidRPr="000B4448" w:rsidRDefault="0007720F">
            <w:pPr>
              <w:pStyle w:val="TableParagraph"/>
              <w:ind w:left="0"/>
              <w:rPr>
                <w:rFonts w:asciiTheme="minorHAnsi" w:hAnsiTheme="minorHAnsi" w:cstheme="minorHAnsi"/>
                <w:sz w:val="24"/>
                <w:szCs w:val="24"/>
              </w:rPr>
            </w:pPr>
            <w:r w:rsidRPr="000B4448">
              <w:rPr>
                <w:rFonts w:asciiTheme="minorHAnsi" w:hAnsiTheme="minorHAnsi" w:cstheme="minorHAnsi"/>
                <w:sz w:val="24"/>
                <w:szCs w:val="24"/>
              </w:rPr>
              <w:t>CITC Reiss</w:t>
            </w:r>
            <w:r w:rsidR="00FC0DD5">
              <w:rPr>
                <w:rFonts w:asciiTheme="minorHAnsi" w:hAnsiTheme="minorHAnsi" w:cstheme="minorHAnsi"/>
                <w:sz w:val="24"/>
                <w:szCs w:val="24"/>
              </w:rPr>
              <w:t xml:space="preserve"> (YR</w:t>
            </w:r>
            <w:r w:rsidR="009C26F1">
              <w:rPr>
                <w:rFonts w:asciiTheme="minorHAnsi" w:hAnsiTheme="minorHAnsi" w:cstheme="minorHAnsi"/>
                <w:sz w:val="24"/>
                <w:szCs w:val="24"/>
              </w:rPr>
              <w:t xml:space="preserve">  - YN session not funded through PE&amp;SP</w:t>
            </w:r>
            <w:r w:rsidR="00FC0DD5">
              <w:rPr>
                <w:rFonts w:asciiTheme="minorHAnsi" w:hAnsiTheme="minorHAnsi" w:cstheme="minorHAnsi"/>
                <w:sz w:val="24"/>
                <w:szCs w:val="24"/>
              </w:rPr>
              <w:t>)</w:t>
            </w:r>
          </w:p>
        </w:tc>
        <w:tc>
          <w:tcPr>
            <w:tcW w:w="1663" w:type="dxa"/>
          </w:tcPr>
          <w:p w:rsidR="00FC0DD5" w:rsidRDefault="00FC0DD5">
            <w:pPr>
              <w:pStyle w:val="TableParagraph"/>
              <w:ind w:left="0"/>
              <w:rPr>
                <w:rFonts w:asciiTheme="minorHAnsi" w:hAnsiTheme="minorHAnsi" w:cstheme="minorHAnsi"/>
                <w:sz w:val="24"/>
                <w:szCs w:val="24"/>
              </w:rPr>
            </w:pPr>
          </w:p>
          <w:p w:rsidR="00FC0DD5" w:rsidRDefault="00FC0DD5">
            <w:pPr>
              <w:pStyle w:val="TableParagraph"/>
              <w:ind w:left="0"/>
              <w:rPr>
                <w:rFonts w:asciiTheme="minorHAnsi" w:hAnsiTheme="minorHAnsi" w:cstheme="minorHAnsi"/>
                <w:sz w:val="24"/>
                <w:szCs w:val="24"/>
              </w:rPr>
            </w:pPr>
          </w:p>
          <w:p w:rsidR="00FC0DD5" w:rsidRDefault="00FC0DD5">
            <w:pPr>
              <w:pStyle w:val="TableParagraph"/>
              <w:ind w:left="0"/>
              <w:rPr>
                <w:rFonts w:asciiTheme="minorHAnsi" w:hAnsiTheme="minorHAnsi" w:cstheme="minorHAnsi"/>
                <w:sz w:val="24"/>
                <w:szCs w:val="24"/>
              </w:rPr>
            </w:pPr>
          </w:p>
          <w:p w:rsidR="00E87370" w:rsidRPr="000B4448" w:rsidRDefault="0007720F">
            <w:pPr>
              <w:pStyle w:val="TableParagraph"/>
              <w:ind w:left="0"/>
              <w:rPr>
                <w:rFonts w:asciiTheme="minorHAnsi" w:hAnsiTheme="minorHAnsi" w:cstheme="minorHAnsi"/>
                <w:sz w:val="24"/>
                <w:szCs w:val="24"/>
              </w:rPr>
            </w:pPr>
            <w:r w:rsidRPr="000B4448">
              <w:rPr>
                <w:rFonts w:asciiTheme="minorHAnsi" w:hAnsiTheme="minorHAnsi" w:cstheme="minorHAnsi"/>
                <w:sz w:val="24"/>
                <w:szCs w:val="24"/>
              </w:rPr>
              <w:t>£195</w:t>
            </w:r>
          </w:p>
          <w:p w:rsidR="0007720F" w:rsidRPr="000B4448" w:rsidRDefault="0007720F">
            <w:pPr>
              <w:pStyle w:val="TableParagraph"/>
              <w:ind w:left="0"/>
              <w:rPr>
                <w:rFonts w:asciiTheme="minorHAnsi" w:hAnsiTheme="minorHAnsi" w:cstheme="minorHAnsi"/>
                <w:sz w:val="24"/>
                <w:szCs w:val="24"/>
              </w:rPr>
            </w:pPr>
          </w:p>
          <w:p w:rsidR="0007720F" w:rsidRPr="000B4448" w:rsidRDefault="00FB51F5">
            <w:pPr>
              <w:pStyle w:val="TableParagraph"/>
              <w:ind w:left="0"/>
              <w:rPr>
                <w:rFonts w:asciiTheme="minorHAnsi" w:hAnsiTheme="minorHAnsi" w:cstheme="minorHAnsi"/>
                <w:sz w:val="24"/>
                <w:szCs w:val="24"/>
              </w:rPr>
            </w:pPr>
            <w:r>
              <w:rPr>
                <w:rFonts w:asciiTheme="minorHAnsi" w:hAnsiTheme="minorHAnsi" w:cstheme="minorHAnsi"/>
                <w:sz w:val="24"/>
                <w:szCs w:val="24"/>
              </w:rPr>
              <w:t>No costs</w:t>
            </w:r>
          </w:p>
          <w:p w:rsidR="0007720F" w:rsidRPr="000B4448" w:rsidRDefault="0007720F">
            <w:pPr>
              <w:pStyle w:val="TableParagraph"/>
              <w:ind w:left="0"/>
              <w:rPr>
                <w:rFonts w:asciiTheme="minorHAnsi" w:hAnsiTheme="minorHAnsi" w:cstheme="minorHAnsi"/>
                <w:sz w:val="24"/>
                <w:szCs w:val="24"/>
              </w:rPr>
            </w:pPr>
          </w:p>
          <w:p w:rsidR="00FC0DD5" w:rsidRDefault="00FC0DD5">
            <w:pPr>
              <w:pStyle w:val="TableParagraph"/>
              <w:ind w:left="0"/>
              <w:rPr>
                <w:rFonts w:asciiTheme="minorHAnsi" w:hAnsiTheme="minorHAnsi" w:cstheme="minorHAnsi"/>
                <w:sz w:val="24"/>
                <w:szCs w:val="24"/>
              </w:rPr>
            </w:pPr>
          </w:p>
          <w:p w:rsidR="00FC0DD5" w:rsidRDefault="00FC0DD5">
            <w:pPr>
              <w:pStyle w:val="TableParagraph"/>
              <w:ind w:left="0"/>
              <w:rPr>
                <w:rFonts w:asciiTheme="minorHAnsi" w:hAnsiTheme="minorHAnsi" w:cstheme="minorHAnsi"/>
                <w:sz w:val="24"/>
                <w:szCs w:val="24"/>
              </w:rPr>
            </w:pPr>
          </w:p>
          <w:p w:rsidR="009C26F1" w:rsidRDefault="009C26F1">
            <w:pPr>
              <w:pStyle w:val="TableParagraph"/>
              <w:ind w:left="0"/>
              <w:rPr>
                <w:rFonts w:asciiTheme="minorHAnsi" w:hAnsiTheme="minorHAnsi" w:cstheme="minorHAnsi"/>
                <w:sz w:val="24"/>
                <w:szCs w:val="24"/>
              </w:rPr>
            </w:pPr>
          </w:p>
          <w:p w:rsidR="009C26F1" w:rsidRDefault="009C26F1">
            <w:pPr>
              <w:pStyle w:val="TableParagraph"/>
              <w:ind w:left="0"/>
              <w:rPr>
                <w:rFonts w:asciiTheme="minorHAnsi" w:hAnsiTheme="minorHAnsi" w:cstheme="minorHAnsi"/>
                <w:sz w:val="24"/>
                <w:szCs w:val="24"/>
              </w:rPr>
            </w:pPr>
          </w:p>
          <w:p w:rsidR="009C26F1" w:rsidRDefault="009C26F1">
            <w:pPr>
              <w:pStyle w:val="TableParagraph"/>
              <w:ind w:left="0"/>
              <w:rPr>
                <w:rFonts w:asciiTheme="minorHAnsi" w:hAnsiTheme="minorHAnsi" w:cstheme="minorHAnsi"/>
                <w:sz w:val="24"/>
                <w:szCs w:val="24"/>
              </w:rPr>
            </w:pPr>
          </w:p>
          <w:p w:rsidR="009C26F1" w:rsidRDefault="009C26F1">
            <w:pPr>
              <w:pStyle w:val="TableParagraph"/>
              <w:ind w:left="0"/>
              <w:rPr>
                <w:rFonts w:asciiTheme="minorHAnsi" w:hAnsiTheme="minorHAnsi" w:cstheme="minorHAnsi"/>
                <w:sz w:val="24"/>
                <w:szCs w:val="24"/>
              </w:rPr>
            </w:pPr>
          </w:p>
          <w:p w:rsidR="009C26F1" w:rsidRDefault="009C26F1">
            <w:pPr>
              <w:pStyle w:val="TableParagraph"/>
              <w:ind w:left="0"/>
              <w:rPr>
                <w:rFonts w:asciiTheme="minorHAnsi" w:hAnsiTheme="minorHAnsi" w:cstheme="minorHAnsi"/>
                <w:sz w:val="24"/>
                <w:szCs w:val="24"/>
              </w:rPr>
            </w:pPr>
          </w:p>
          <w:p w:rsidR="00FC0DD5" w:rsidRDefault="00FC0DD5">
            <w:pPr>
              <w:pStyle w:val="TableParagraph"/>
              <w:ind w:left="0"/>
              <w:rPr>
                <w:rFonts w:asciiTheme="minorHAnsi" w:hAnsiTheme="minorHAnsi" w:cstheme="minorHAnsi"/>
                <w:sz w:val="24"/>
                <w:szCs w:val="24"/>
              </w:rPr>
            </w:pPr>
            <w:r>
              <w:rPr>
                <w:rFonts w:asciiTheme="minorHAnsi" w:hAnsiTheme="minorHAnsi" w:cstheme="minorHAnsi"/>
                <w:sz w:val="24"/>
                <w:szCs w:val="24"/>
              </w:rPr>
              <w:t>Full scheme including online access</w:t>
            </w:r>
          </w:p>
          <w:p w:rsidR="0007720F" w:rsidRDefault="00FC0DD5">
            <w:pPr>
              <w:pStyle w:val="TableParagraph"/>
              <w:ind w:left="0"/>
              <w:rPr>
                <w:rFonts w:asciiTheme="minorHAnsi" w:hAnsiTheme="minorHAnsi" w:cstheme="minorHAnsi"/>
                <w:sz w:val="24"/>
                <w:szCs w:val="24"/>
              </w:rPr>
            </w:pPr>
            <w:r>
              <w:rPr>
                <w:rFonts w:asciiTheme="minorHAnsi" w:hAnsiTheme="minorHAnsi" w:cstheme="minorHAnsi"/>
                <w:sz w:val="24"/>
                <w:szCs w:val="24"/>
              </w:rPr>
              <w:t>£1324</w:t>
            </w:r>
            <w:r w:rsidR="009C26F1">
              <w:rPr>
                <w:rFonts w:asciiTheme="minorHAnsi" w:hAnsiTheme="minorHAnsi" w:cstheme="minorHAnsi"/>
                <w:sz w:val="24"/>
                <w:szCs w:val="24"/>
              </w:rPr>
              <w:t xml:space="preserve"> + online renewal £73.40</w:t>
            </w:r>
          </w:p>
          <w:p w:rsidR="00A77D87" w:rsidRPr="000B4448" w:rsidRDefault="00A77D87">
            <w:pPr>
              <w:pStyle w:val="TableParagraph"/>
              <w:ind w:left="0"/>
              <w:rPr>
                <w:rFonts w:asciiTheme="minorHAnsi" w:hAnsiTheme="minorHAnsi" w:cstheme="minorHAnsi"/>
                <w:sz w:val="24"/>
                <w:szCs w:val="24"/>
              </w:rPr>
            </w:pPr>
          </w:p>
          <w:p w:rsidR="0007720F" w:rsidRPr="000B4448" w:rsidRDefault="00FC0DD5">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One full day per week - </w:t>
            </w:r>
            <w:r w:rsidR="0007720F" w:rsidRPr="000B4448">
              <w:rPr>
                <w:rFonts w:asciiTheme="minorHAnsi" w:hAnsiTheme="minorHAnsi" w:cstheme="minorHAnsi"/>
                <w:sz w:val="24"/>
                <w:szCs w:val="24"/>
              </w:rPr>
              <w:t>£4995</w:t>
            </w:r>
          </w:p>
          <w:p w:rsidR="0007720F" w:rsidRPr="000B4448" w:rsidRDefault="0007720F">
            <w:pPr>
              <w:pStyle w:val="TableParagraph"/>
              <w:ind w:left="0"/>
              <w:rPr>
                <w:rFonts w:asciiTheme="minorHAnsi" w:hAnsiTheme="minorHAnsi" w:cstheme="minorHAnsi"/>
                <w:sz w:val="24"/>
                <w:szCs w:val="24"/>
              </w:rPr>
            </w:pPr>
          </w:p>
          <w:p w:rsidR="0007720F" w:rsidRPr="000B4448" w:rsidRDefault="00FC0DD5">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1 hourly session per week </w:t>
            </w:r>
            <w:r w:rsidR="0007720F" w:rsidRPr="000B4448">
              <w:rPr>
                <w:rFonts w:asciiTheme="minorHAnsi" w:hAnsiTheme="minorHAnsi" w:cstheme="minorHAnsi"/>
                <w:sz w:val="24"/>
                <w:szCs w:val="24"/>
              </w:rPr>
              <w:t>£375</w:t>
            </w:r>
          </w:p>
        </w:tc>
        <w:tc>
          <w:tcPr>
            <w:tcW w:w="3423" w:type="dxa"/>
          </w:tcPr>
          <w:p w:rsidR="00E87370" w:rsidRDefault="00FB51F5">
            <w:pPr>
              <w:pStyle w:val="TableParagraph"/>
              <w:ind w:left="0"/>
              <w:rPr>
                <w:rFonts w:asciiTheme="minorHAnsi" w:hAnsiTheme="minorHAnsi" w:cstheme="minorHAnsi"/>
                <w:sz w:val="24"/>
                <w:szCs w:val="24"/>
              </w:rPr>
            </w:pPr>
            <w:r>
              <w:rPr>
                <w:rFonts w:asciiTheme="minorHAnsi" w:hAnsiTheme="minorHAnsi" w:cstheme="minorHAnsi"/>
                <w:sz w:val="24"/>
                <w:szCs w:val="24"/>
              </w:rPr>
              <w:t>PE Lead, VG, will have a relevant and more confident understanding of the current issues facing the implementation of PE</w:t>
            </w:r>
          </w:p>
          <w:p w:rsidR="00FB51F5" w:rsidRDefault="00FB51F5">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She will be upskilled and more able to support staff </w:t>
            </w:r>
          </w:p>
          <w:p w:rsidR="00FB51F5" w:rsidRDefault="00FB51F5">
            <w:pPr>
              <w:pStyle w:val="TableParagraph"/>
              <w:ind w:left="0"/>
              <w:rPr>
                <w:rFonts w:asciiTheme="minorHAnsi" w:hAnsiTheme="minorHAnsi" w:cstheme="minorHAnsi"/>
                <w:sz w:val="24"/>
                <w:szCs w:val="24"/>
              </w:rPr>
            </w:pPr>
          </w:p>
          <w:p w:rsidR="00FB51F5" w:rsidRDefault="00FB51F5">
            <w:pPr>
              <w:pStyle w:val="TableParagraph"/>
              <w:ind w:left="0"/>
              <w:rPr>
                <w:rFonts w:asciiTheme="minorHAnsi" w:hAnsiTheme="minorHAnsi" w:cstheme="minorHAnsi"/>
                <w:sz w:val="24"/>
                <w:szCs w:val="24"/>
              </w:rPr>
            </w:pPr>
          </w:p>
          <w:p w:rsidR="005D6A25" w:rsidRDefault="005D6A25">
            <w:pPr>
              <w:pStyle w:val="TableParagraph"/>
              <w:ind w:left="0"/>
              <w:rPr>
                <w:rFonts w:asciiTheme="minorHAnsi" w:hAnsiTheme="minorHAnsi" w:cstheme="minorHAnsi"/>
                <w:sz w:val="24"/>
                <w:szCs w:val="24"/>
              </w:rPr>
            </w:pPr>
            <w:r>
              <w:rPr>
                <w:rFonts w:asciiTheme="minorHAnsi" w:hAnsiTheme="minorHAnsi" w:cstheme="minorHAnsi"/>
                <w:sz w:val="24"/>
                <w:szCs w:val="24"/>
              </w:rPr>
              <w:t>Staff will feel more confident to d</w:t>
            </w:r>
            <w:r w:rsidR="006C52B5">
              <w:rPr>
                <w:rFonts w:asciiTheme="minorHAnsi" w:hAnsiTheme="minorHAnsi" w:cstheme="minorHAnsi"/>
                <w:sz w:val="24"/>
                <w:szCs w:val="24"/>
              </w:rPr>
              <w:t>eliver PE lessons by using the n</w:t>
            </w:r>
            <w:r>
              <w:rPr>
                <w:rFonts w:asciiTheme="minorHAnsi" w:hAnsiTheme="minorHAnsi" w:cstheme="minorHAnsi"/>
                <w:sz w:val="24"/>
                <w:szCs w:val="24"/>
              </w:rPr>
              <w:t xml:space="preserve">ew Merton Schemes of work and providing accurate assessments of </w:t>
            </w:r>
            <w:r w:rsidR="00313813">
              <w:rPr>
                <w:rFonts w:asciiTheme="minorHAnsi" w:hAnsiTheme="minorHAnsi" w:cstheme="minorHAnsi"/>
                <w:sz w:val="24"/>
                <w:szCs w:val="24"/>
              </w:rPr>
              <w:t>viewing</w:t>
            </w:r>
            <w:r>
              <w:rPr>
                <w:rFonts w:asciiTheme="minorHAnsi" w:hAnsiTheme="minorHAnsi" w:cstheme="minorHAnsi"/>
                <w:sz w:val="24"/>
                <w:szCs w:val="24"/>
              </w:rPr>
              <w:t xml:space="preserve"> the children as learners linked to the head, heart, hands philosophy. </w:t>
            </w:r>
          </w:p>
          <w:p w:rsidR="00313813" w:rsidRDefault="00313813">
            <w:pPr>
              <w:pStyle w:val="TableParagraph"/>
              <w:ind w:left="0"/>
              <w:rPr>
                <w:rFonts w:asciiTheme="minorHAnsi" w:hAnsiTheme="minorHAnsi" w:cstheme="minorHAnsi"/>
                <w:sz w:val="24"/>
                <w:szCs w:val="24"/>
              </w:rPr>
            </w:pPr>
          </w:p>
          <w:p w:rsidR="00313813" w:rsidRDefault="00313813">
            <w:pPr>
              <w:pStyle w:val="TableParagraph"/>
              <w:ind w:left="0"/>
              <w:rPr>
                <w:rFonts w:asciiTheme="minorHAnsi" w:hAnsiTheme="minorHAnsi" w:cstheme="minorHAnsi"/>
                <w:sz w:val="24"/>
                <w:szCs w:val="24"/>
              </w:rPr>
            </w:pPr>
          </w:p>
          <w:p w:rsidR="00313813" w:rsidRDefault="00313813">
            <w:pPr>
              <w:pStyle w:val="TableParagraph"/>
              <w:ind w:left="0"/>
              <w:rPr>
                <w:rFonts w:asciiTheme="minorHAnsi" w:hAnsiTheme="minorHAnsi" w:cstheme="minorHAnsi"/>
                <w:sz w:val="24"/>
                <w:szCs w:val="24"/>
              </w:rPr>
            </w:pPr>
          </w:p>
          <w:p w:rsidR="006C52B5" w:rsidRPr="000B4448" w:rsidRDefault="006C52B5">
            <w:pPr>
              <w:pStyle w:val="TableParagraph"/>
              <w:ind w:left="0"/>
              <w:rPr>
                <w:rFonts w:asciiTheme="minorHAnsi" w:hAnsiTheme="minorHAnsi" w:cstheme="minorHAnsi"/>
                <w:sz w:val="24"/>
                <w:szCs w:val="24"/>
              </w:rPr>
            </w:pPr>
            <w:r>
              <w:rPr>
                <w:rFonts w:asciiTheme="minorHAnsi" w:hAnsiTheme="minorHAnsi" w:cstheme="minorHAnsi"/>
                <w:sz w:val="24"/>
                <w:szCs w:val="24"/>
              </w:rPr>
              <w:t>Staff will be supported by a trained coach who will demonstrate good practice in delivering high quality PE lessons using the objectives a</w:t>
            </w:r>
            <w:r w:rsidR="009C26F1">
              <w:rPr>
                <w:rFonts w:asciiTheme="minorHAnsi" w:hAnsiTheme="minorHAnsi" w:cstheme="minorHAnsi"/>
                <w:sz w:val="24"/>
                <w:szCs w:val="24"/>
              </w:rPr>
              <w:t>n</w:t>
            </w:r>
            <w:r>
              <w:rPr>
                <w:rFonts w:asciiTheme="minorHAnsi" w:hAnsiTheme="minorHAnsi" w:cstheme="minorHAnsi"/>
                <w:sz w:val="24"/>
                <w:szCs w:val="24"/>
              </w:rPr>
              <w:t>d assessment criteria set out in the Merton SoW.</w:t>
            </w:r>
          </w:p>
        </w:tc>
        <w:tc>
          <w:tcPr>
            <w:tcW w:w="3076" w:type="dxa"/>
          </w:tcPr>
          <w:p w:rsidR="00E87370" w:rsidRDefault="006C52B5">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Teaching high quality PE lessons across the </w:t>
            </w:r>
            <w:r w:rsidR="001C239A">
              <w:rPr>
                <w:rFonts w:asciiTheme="minorHAnsi" w:hAnsiTheme="minorHAnsi" w:cstheme="minorHAnsi"/>
                <w:sz w:val="24"/>
                <w:szCs w:val="24"/>
              </w:rPr>
              <w:t>school will</w:t>
            </w:r>
            <w:r>
              <w:rPr>
                <w:rFonts w:asciiTheme="minorHAnsi" w:hAnsiTheme="minorHAnsi" w:cstheme="minorHAnsi"/>
                <w:sz w:val="24"/>
                <w:szCs w:val="24"/>
              </w:rPr>
              <w:t xml:space="preserve"> have a future impact on levels of attainment evidence</w:t>
            </w:r>
            <w:r w:rsidR="009C26F1">
              <w:rPr>
                <w:rFonts w:asciiTheme="minorHAnsi" w:hAnsiTheme="minorHAnsi" w:cstheme="minorHAnsi"/>
                <w:sz w:val="24"/>
                <w:szCs w:val="24"/>
              </w:rPr>
              <w:t>d</w:t>
            </w:r>
            <w:r>
              <w:rPr>
                <w:rFonts w:asciiTheme="minorHAnsi" w:hAnsiTheme="minorHAnsi" w:cstheme="minorHAnsi"/>
                <w:sz w:val="24"/>
                <w:szCs w:val="24"/>
              </w:rPr>
              <w:t xml:space="preserve"> by </w:t>
            </w:r>
            <w:r w:rsidR="001C239A">
              <w:rPr>
                <w:rFonts w:asciiTheme="minorHAnsi" w:hAnsiTheme="minorHAnsi" w:cstheme="minorHAnsi"/>
                <w:sz w:val="24"/>
                <w:szCs w:val="24"/>
              </w:rPr>
              <w:t>future</w:t>
            </w:r>
            <w:r>
              <w:rPr>
                <w:rFonts w:asciiTheme="minorHAnsi" w:hAnsiTheme="minorHAnsi" w:cstheme="minorHAnsi"/>
                <w:sz w:val="24"/>
                <w:szCs w:val="24"/>
              </w:rPr>
              <w:t xml:space="preserve"> assessment data. </w:t>
            </w:r>
          </w:p>
          <w:p w:rsidR="009C26F1" w:rsidRDefault="009C26F1">
            <w:pPr>
              <w:pStyle w:val="TableParagraph"/>
              <w:ind w:left="0"/>
              <w:rPr>
                <w:rFonts w:asciiTheme="minorHAnsi" w:hAnsiTheme="minorHAnsi" w:cstheme="minorHAnsi"/>
                <w:sz w:val="24"/>
                <w:szCs w:val="24"/>
              </w:rPr>
            </w:pPr>
          </w:p>
          <w:p w:rsidR="00313813" w:rsidRDefault="009C26F1">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Next Steps: </w:t>
            </w:r>
          </w:p>
          <w:p w:rsidR="00313813" w:rsidRDefault="009C26F1">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Review assessment format linked to taught units alongside staff. </w:t>
            </w:r>
          </w:p>
          <w:p w:rsidR="009C26F1" w:rsidRDefault="009C26F1">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Continue to share good practice with staff and signpost ways of accessing support from </w:t>
            </w:r>
            <w:r w:rsidR="00313813">
              <w:rPr>
                <w:rFonts w:asciiTheme="minorHAnsi" w:hAnsiTheme="minorHAnsi" w:cstheme="minorHAnsi"/>
                <w:sz w:val="24"/>
                <w:szCs w:val="24"/>
              </w:rPr>
              <w:t xml:space="preserve">year group </w:t>
            </w:r>
            <w:r>
              <w:rPr>
                <w:rFonts w:asciiTheme="minorHAnsi" w:hAnsiTheme="minorHAnsi" w:cstheme="minorHAnsi"/>
                <w:sz w:val="24"/>
                <w:szCs w:val="24"/>
              </w:rPr>
              <w:t>colleagues and/or PE Lead.</w:t>
            </w:r>
          </w:p>
          <w:p w:rsidR="009C26F1" w:rsidRDefault="00313813">
            <w:pPr>
              <w:pStyle w:val="TableParagraph"/>
              <w:ind w:left="0"/>
              <w:rPr>
                <w:rFonts w:asciiTheme="minorHAnsi" w:hAnsiTheme="minorHAnsi" w:cstheme="minorHAnsi"/>
                <w:sz w:val="24"/>
                <w:szCs w:val="24"/>
              </w:rPr>
            </w:pPr>
            <w:r>
              <w:rPr>
                <w:rFonts w:asciiTheme="minorHAnsi" w:hAnsiTheme="minorHAnsi" w:cstheme="minorHAnsi"/>
                <w:sz w:val="24"/>
                <w:szCs w:val="24"/>
              </w:rPr>
              <w:t>PE Lead to u</w:t>
            </w:r>
            <w:r w:rsidR="009C26F1">
              <w:rPr>
                <w:rFonts w:asciiTheme="minorHAnsi" w:hAnsiTheme="minorHAnsi" w:cstheme="minorHAnsi"/>
                <w:sz w:val="24"/>
                <w:szCs w:val="24"/>
              </w:rPr>
              <w:t xml:space="preserve">se available data </w:t>
            </w:r>
            <w:r>
              <w:rPr>
                <w:rFonts w:asciiTheme="minorHAnsi" w:hAnsiTheme="minorHAnsi" w:cstheme="minorHAnsi"/>
                <w:sz w:val="24"/>
                <w:szCs w:val="24"/>
              </w:rPr>
              <w:t xml:space="preserve">from the selected taught units </w:t>
            </w:r>
            <w:r w:rsidR="009C26F1">
              <w:rPr>
                <w:rFonts w:asciiTheme="minorHAnsi" w:hAnsiTheme="minorHAnsi" w:cstheme="minorHAnsi"/>
                <w:sz w:val="24"/>
                <w:szCs w:val="24"/>
              </w:rPr>
              <w:t>as a baseline</w:t>
            </w:r>
            <w:r>
              <w:rPr>
                <w:rFonts w:asciiTheme="minorHAnsi" w:hAnsiTheme="minorHAnsi" w:cstheme="minorHAnsi"/>
                <w:sz w:val="24"/>
                <w:szCs w:val="24"/>
              </w:rPr>
              <w:t xml:space="preserve">. </w:t>
            </w:r>
          </w:p>
          <w:p w:rsidR="00313813" w:rsidRDefault="00313813">
            <w:pPr>
              <w:pStyle w:val="TableParagraph"/>
              <w:ind w:left="0"/>
              <w:rPr>
                <w:rFonts w:asciiTheme="minorHAnsi" w:hAnsiTheme="minorHAnsi" w:cstheme="minorHAnsi"/>
                <w:sz w:val="24"/>
                <w:szCs w:val="24"/>
              </w:rPr>
            </w:pPr>
            <w:r>
              <w:rPr>
                <w:rFonts w:asciiTheme="minorHAnsi" w:hAnsiTheme="minorHAnsi" w:cstheme="minorHAnsi"/>
                <w:sz w:val="24"/>
                <w:szCs w:val="24"/>
              </w:rPr>
              <w:t>Review coverage linked to future PE direct teaching.</w:t>
            </w:r>
          </w:p>
          <w:p w:rsidR="009C26F1" w:rsidRPr="000B4448" w:rsidRDefault="009C26F1">
            <w:pPr>
              <w:pStyle w:val="TableParagraph"/>
              <w:ind w:left="0"/>
              <w:rPr>
                <w:rFonts w:asciiTheme="minorHAnsi" w:hAnsiTheme="minorHAnsi" w:cstheme="minorHAnsi"/>
                <w:sz w:val="24"/>
                <w:szCs w:val="24"/>
              </w:rPr>
            </w:pPr>
          </w:p>
        </w:tc>
      </w:tr>
      <w:tr w:rsidR="00313813" w:rsidTr="00313813">
        <w:trPr>
          <w:trHeight w:val="356"/>
        </w:trPr>
        <w:tc>
          <w:tcPr>
            <w:tcW w:w="7216" w:type="dxa"/>
            <w:gridSpan w:val="3"/>
          </w:tcPr>
          <w:p w:rsidR="00313813" w:rsidRPr="00FB51F5" w:rsidRDefault="00313813" w:rsidP="000B4448">
            <w:pPr>
              <w:pStyle w:val="TableParagraph"/>
              <w:ind w:left="0"/>
              <w:rPr>
                <w:rFonts w:asciiTheme="minorHAnsi" w:hAnsiTheme="minorHAnsi" w:cstheme="minorHAnsi"/>
                <w:b/>
                <w:sz w:val="24"/>
                <w:szCs w:val="24"/>
              </w:rPr>
            </w:pPr>
          </w:p>
        </w:tc>
        <w:tc>
          <w:tcPr>
            <w:tcW w:w="8162" w:type="dxa"/>
            <w:gridSpan w:val="3"/>
          </w:tcPr>
          <w:p w:rsidR="00313813" w:rsidRDefault="00313813">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Total Spend: </w:t>
            </w:r>
            <w:r w:rsidR="000413E6">
              <w:rPr>
                <w:rFonts w:asciiTheme="minorHAnsi" w:hAnsiTheme="minorHAnsi" w:cstheme="minorHAnsi"/>
                <w:sz w:val="24"/>
                <w:szCs w:val="24"/>
              </w:rPr>
              <w:t>£6962.40</w:t>
            </w:r>
          </w:p>
        </w:tc>
      </w:tr>
    </w:tbl>
    <w:p w:rsidR="000B4448" w:rsidRDefault="000B4448"/>
    <w:p w:rsidR="000B4448" w:rsidRDefault="000B444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r w:rsidR="000B4448">
              <w:rPr>
                <w:color w:val="8F53A1"/>
                <w:sz w:val="24"/>
              </w:rPr>
              <w:t xml:space="preserve"> </w:t>
            </w:r>
            <w:r w:rsidR="000B4448">
              <w:rPr>
                <w:rFonts w:asciiTheme="minorHAnsi" w:hAnsiTheme="minorHAnsi" w:cstheme="minorHAnsi"/>
                <w:i/>
                <w:color w:val="FF0000"/>
                <w:sz w:val="24"/>
                <w:szCs w:val="24"/>
              </w:rPr>
              <w:t>Covid Adjustments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B8552D">
            <w:pPr>
              <w:pStyle w:val="TableParagraph"/>
              <w:spacing w:line="257" w:lineRule="exact"/>
              <w:ind w:left="20"/>
              <w:jc w:val="center"/>
              <w:rPr>
                <w:sz w:val="24"/>
              </w:rPr>
            </w:pPr>
            <w:r>
              <w:rPr>
                <w:color w:val="231F20"/>
                <w:sz w:val="24"/>
              </w:rPr>
              <w:t>9</w:t>
            </w:r>
            <w:r w:rsidR="00631FE3">
              <w:rPr>
                <w:color w:val="231F20"/>
                <w:sz w:val="24"/>
              </w:rPr>
              <w:t>%</w:t>
            </w:r>
            <w:r>
              <w:rPr>
                <w:color w:val="231F20"/>
                <w:sz w:val="24"/>
              </w:rPr>
              <w:t xml:space="preserve"> (</w:t>
            </w:r>
            <w:r>
              <w:rPr>
                <w:color w:val="FF0000"/>
                <w:sz w:val="24"/>
              </w:rPr>
              <w:t>3%</w:t>
            </w:r>
            <w:r>
              <w:rPr>
                <w:color w:val="231F20"/>
                <w:sz w:val="24"/>
              </w:rPr>
              <w:t xml:space="preserve"> )</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15C8F">
        <w:trPr>
          <w:trHeight w:val="2172"/>
        </w:trPr>
        <w:tc>
          <w:tcPr>
            <w:tcW w:w="3758" w:type="dxa"/>
          </w:tcPr>
          <w:p w:rsidR="00E15C8F" w:rsidRDefault="00E15C8F">
            <w:pPr>
              <w:pStyle w:val="TableParagraph"/>
              <w:spacing w:before="26" w:line="230" w:lineRule="auto"/>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What do we want the pupils to know and be able to do? What do they need to learn and to consolidate through practice?</w:t>
            </w:r>
          </w:p>
        </w:tc>
        <w:tc>
          <w:tcPr>
            <w:tcW w:w="3458" w:type="dxa"/>
          </w:tcPr>
          <w:p w:rsidR="00E15C8F" w:rsidRDefault="00E15C8F">
            <w:pPr>
              <w:pStyle w:val="TableParagraph"/>
              <w:spacing w:before="26" w:line="230" w:lineRule="auto"/>
              <w:rPr>
                <w:rFonts w:asciiTheme="minorHAnsi" w:hAnsiTheme="minorHAnsi" w:cstheme="minorHAnsi"/>
                <w:b/>
                <w:sz w:val="24"/>
                <w:szCs w:val="24"/>
                <w:lang w:val="en-US"/>
              </w:rPr>
            </w:pPr>
            <w:r>
              <w:rPr>
                <w:rFonts w:asciiTheme="minorHAnsi" w:hAnsiTheme="minorHAnsi" w:cstheme="minorHAnsi"/>
                <w:b/>
                <w:color w:val="231F20"/>
                <w:sz w:val="24"/>
                <w:szCs w:val="24"/>
                <w:lang w:val="en-US"/>
              </w:rPr>
              <w:t>What actions are needed to achieve our intentions?</w:t>
            </w:r>
          </w:p>
        </w:tc>
        <w:tc>
          <w:tcPr>
            <w:tcW w:w="1663" w:type="dxa"/>
          </w:tcPr>
          <w:p w:rsidR="00E15C8F" w:rsidRDefault="00E15C8F">
            <w:pPr>
              <w:pStyle w:val="TableParagraph"/>
              <w:spacing w:before="26" w:line="230" w:lineRule="auto"/>
              <w:rPr>
                <w:rFonts w:asciiTheme="minorHAnsi" w:hAnsiTheme="minorHAnsi" w:cstheme="minorHAnsi"/>
                <w:b/>
                <w:sz w:val="24"/>
                <w:szCs w:val="24"/>
                <w:lang w:val="en-US"/>
              </w:rPr>
            </w:pPr>
            <w:r>
              <w:rPr>
                <w:rFonts w:asciiTheme="minorHAnsi" w:hAnsiTheme="minorHAnsi" w:cstheme="minorHAnsi"/>
                <w:b/>
                <w:color w:val="231F20"/>
                <w:sz w:val="24"/>
                <w:szCs w:val="24"/>
                <w:lang w:val="en-US"/>
              </w:rPr>
              <w:t>Funding allocated</w:t>
            </w:r>
            <w:r>
              <w:rPr>
                <w:rFonts w:asciiTheme="minorHAnsi" w:hAnsiTheme="minorHAnsi" w:cstheme="minorHAnsi"/>
                <w:b/>
                <w:color w:val="FF6600"/>
                <w:sz w:val="24"/>
                <w:szCs w:val="24"/>
                <w:lang w:val="en-US"/>
              </w:rPr>
              <w:t xml:space="preserve"> </w:t>
            </w:r>
          </w:p>
        </w:tc>
        <w:tc>
          <w:tcPr>
            <w:tcW w:w="3423" w:type="dxa"/>
          </w:tcPr>
          <w:p w:rsidR="00E15C8F" w:rsidRDefault="00E15C8F">
            <w:pPr>
              <w:pStyle w:val="TableParagraph"/>
              <w:spacing w:before="26" w:line="230" w:lineRule="auto"/>
              <w:ind w:right="267"/>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What evidence of impact will we look for?</w:t>
            </w:r>
          </w:p>
          <w:p w:rsidR="00E15C8F" w:rsidRDefault="00E15C8F">
            <w:pPr>
              <w:pStyle w:val="TableParagraph"/>
              <w:spacing w:before="26" w:line="230" w:lineRule="auto"/>
              <w:ind w:right="267"/>
              <w:rPr>
                <w:rFonts w:asciiTheme="minorHAnsi" w:hAnsiTheme="minorHAnsi" w:cstheme="minorHAnsi"/>
                <w:b/>
                <w:sz w:val="24"/>
                <w:szCs w:val="24"/>
                <w:lang w:val="en-US"/>
              </w:rPr>
            </w:pPr>
            <w:r>
              <w:rPr>
                <w:rFonts w:asciiTheme="minorHAnsi" w:hAnsiTheme="minorHAnsi" w:cstheme="minorHAnsi"/>
                <w:b/>
                <w:color w:val="231F20"/>
                <w:sz w:val="24"/>
                <w:szCs w:val="24"/>
                <w:lang w:val="en-US"/>
              </w:rPr>
              <w:t>What do pupils now know and what can they now do? What has changed?</w:t>
            </w:r>
          </w:p>
        </w:tc>
        <w:tc>
          <w:tcPr>
            <w:tcW w:w="3076" w:type="dxa"/>
          </w:tcPr>
          <w:p w:rsidR="00E15C8F" w:rsidRDefault="00E15C8F">
            <w:pPr>
              <w:pStyle w:val="TableParagraph"/>
              <w:spacing w:before="26" w:line="230" w:lineRule="auto"/>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 xml:space="preserve">How can this be sustained? What are our next steps? </w:t>
            </w:r>
          </w:p>
          <w:p w:rsidR="00E15C8F" w:rsidRDefault="00E15C8F">
            <w:pPr>
              <w:pStyle w:val="TableParagraph"/>
              <w:spacing w:before="26" w:line="230" w:lineRule="auto"/>
              <w:rPr>
                <w:rFonts w:asciiTheme="minorHAnsi" w:hAnsiTheme="minorHAnsi" w:cstheme="minorHAnsi"/>
                <w:b/>
                <w:sz w:val="24"/>
                <w:szCs w:val="24"/>
                <w:lang w:val="en-US"/>
              </w:rPr>
            </w:pPr>
          </w:p>
        </w:tc>
      </w:tr>
      <w:tr w:rsidR="00E87370">
        <w:trPr>
          <w:trHeight w:val="2172"/>
        </w:trPr>
        <w:tc>
          <w:tcPr>
            <w:tcW w:w="3758" w:type="dxa"/>
          </w:tcPr>
          <w:p w:rsidR="00FC0DD5" w:rsidRDefault="00FC0DD5" w:rsidP="00FC0DD5">
            <w:pPr>
              <w:pStyle w:val="TableParagraph"/>
              <w:spacing w:line="257" w:lineRule="exact"/>
              <w:ind w:left="28"/>
              <w:rPr>
                <w:rFonts w:asciiTheme="minorHAnsi" w:hAnsiTheme="minorHAnsi" w:cstheme="minorHAnsi"/>
                <w:color w:val="231F20"/>
                <w:sz w:val="24"/>
              </w:rPr>
            </w:pPr>
            <w:r w:rsidRPr="00FC0DD5">
              <w:rPr>
                <w:rFonts w:asciiTheme="minorHAnsi" w:hAnsiTheme="minorHAnsi" w:cstheme="minorHAnsi"/>
                <w:color w:val="231F20"/>
                <w:sz w:val="24"/>
              </w:rPr>
              <w:t xml:space="preserve">To be able to access after school clubs that are run by trained individuals who have a specialist focus linked to sporting team activities and also activities that promote health and wellbeing. </w:t>
            </w:r>
          </w:p>
          <w:p w:rsidR="00FB51F5" w:rsidRDefault="00FB51F5" w:rsidP="00FC0DD5">
            <w:pPr>
              <w:pStyle w:val="TableParagraph"/>
              <w:spacing w:line="257" w:lineRule="exact"/>
              <w:ind w:left="28"/>
              <w:rPr>
                <w:rFonts w:asciiTheme="minorHAnsi" w:hAnsiTheme="minorHAnsi" w:cstheme="minorHAnsi"/>
                <w:color w:val="231F20"/>
                <w:sz w:val="24"/>
              </w:rPr>
            </w:pPr>
          </w:p>
          <w:p w:rsidR="00FB51F5" w:rsidRDefault="00FB51F5" w:rsidP="00FC0DD5">
            <w:pPr>
              <w:pStyle w:val="TableParagraph"/>
              <w:spacing w:line="257" w:lineRule="exact"/>
              <w:ind w:left="28"/>
              <w:rPr>
                <w:rFonts w:asciiTheme="minorHAnsi" w:hAnsiTheme="minorHAnsi" w:cstheme="minorHAnsi"/>
                <w:color w:val="231F20"/>
                <w:sz w:val="24"/>
              </w:rPr>
            </w:pPr>
          </w:p>
          <w:p w:rsidR="000413E6" w:rsidRPr="000413E6" w:rsidRDefault="00FB51F5" w:rsidP="00FB51F5">
            <w:pPr>
              <w:pStyle w:val="TableParagraph"/>
              <w:ind w:left="0"/>
              <w:rPr>
                <w:rFonts w:asciiTheme="minorHAnsi" w:hAnsiTheme="minorHAnsi" w:cstheme="minorHAnsi"/>
                <w:i/>
                <w:color w:val="FF0000"/>
                <w:sz w:val="24"/>
              </w:rPr>
            </w:pPr>
            <w:r w:rsidRPr="000413E6">
              <w:rPr>
                <w:rFonts w:asciiTheme="minorHAnsi" w:hAnsiTheme="minorHAnsi" w:cstheme="minorHAnsi"/>
                <w:i/>
                <w:color w:val="FF0000"/>
                <w:sz w:val="24"/>
              </w:rPr>
              <w:t>Autumn Review – Afterschool Clubs postponed linked to School Covid RA</w:t>
            </w:r>
          </w:p>
          <w:p w:rsidR="00FB51F5" w:rsidRPr="000413E6" w:rsidRDefault="000413E6" w:rsidP="00FB51F5">
            <w:pPr>
              <w:pStyle w:val="TableParagraph"/>
              <w:ind w:left="0"/>
              <w:rPr>
                <w:rFonts w:asciiTheme="minorHAnsi" w:hAnsiTheme="minorHAnsi" w:cstheme="minorHAnsi"/>
                <w:i/>
                <w:color w:val="FF0000"/>
                <w:sz w:val="24"/>
              </w:rPr>
            </w:pPr>
            <w:r w:rsidRPr="000413E6">
              <w:rPr>
                <w:rFonts w:asciiTheme="minorHAnsi" w:hAnsiTheme="minorHAnsi" w:cstheme="minorHAnsi"/>
                <w:i/>
                <w:color w:val="FF0000"/>
                <w:sz w:val="24"/>
              </w:rPr>
              <w:t>End of Year Review - Afterschool Clubs postponed linked to School Covid RA</w:t>
            </w:r>
          </w:p>
          <w:p w:rsidR="00FB51F5" w:rsidRPr="00FC0DD5" w:rsidRDefault="00FB51F5" w:rsidP="00FC0DD5">
            <w:pPr>
              <w:pStyle w:val="TableParagraph"/>
              <w:spacing w:line="257" w:lineRule="exact"/>
              <w:ind w:left="28"/>
              <w:rPr>
                <w:rFonts w:asciiTheme="minorHAnsi" w:hAnsiTheme="minorHAnsi" w:cstheme="minorHAnsi"/>
                <w:sz w:val="24"/>
              </w:rPr>
            </w:pPr>
          </w:p>
        </w:tc>
        <w:tc>
          <w:tcPr>
            <w:tcW w:w="3458" w:type="dxa"/>
          </w:tcPr>
          <w:p w:rsidR="00E87370" w:rsidRPr="00FC0DD5" w:rsidRDefault="001C3854">
            <w:pPr>
              <w:pStyle w:val="TableParagraph"/>
              <w:ind w:left="0"/>
              <w:rPr>
                <w:rFonts w:asciiTheme="minorHAnsi" w:hAnsiTheme="minorHAnsi" w:cstheme="minorHAnsi"/>
                <w:sz w:val="24"/>
              </w:rPr>
            </w:pPr>
            <w:r w:rsidRPr="00FC0DD5">
              <w:rPr>
                <w:rFonts w:asciiTheme="minorHAnsi" w:hAnsiTheme="minorHAnsi" w:cstheme="minorHAnsi"/>
                <w:sz w:val="24"/>
              </w:rPr>
              <w:t>Yoginis</w:t>
            </w:r>
          </w:p>
          <w:p w:rsidR="00FC0DD5" w:rsidRPr="00FC0DD5" w:rsidRDefault="00FC0DD5">
            <w:pPr>
              <w:pStyle w:val="TableParagraph"/>
              <w:ind w:left="0"/>
              <w:rPr>
                <w:rFonts w:asciiTheme="minorHAnsi" w:hAnsiTheme="minorHAnsi" w:cstheme="minorHAnsi"/>
                <w:sz w:val="24"/>
              </w:rPr>
            </w:pPr>
            <w:r w:rsidRPr="00FC0DD5">
              <w:rPr>
                <w:rFonts w:asciiTheme="minorHAnsi" w:hAnsiTheme="minorHAnsi" w:cstheme="minorHAnsi"/>
                <w:sz w:val="24"/>
              </w:rPr>
              <w:t xml:space="preserve">VG to undertake training to level 1of the Yoginis Yoga accreditation and then deliver it to groups of children as an after school club </w:t>
            </w:r>
          </w:p>
          <w:p w:rsidR="001C3854" w:rsidRPr="00FC0DD5" w:rsidRDefault="001C3854">
            <w:pPr>
              <w:pStyle w:val="TableParagraph"/>
              <w:ind w:left="0"/>
              <w:rPr>
                <w:rFonts w:asciiTheme="minorHAnsi" w:hAnsiTheme="minorHAnsi" w:cstheme="minorHAnsi"/>
                <w:sz w:val="24"/>
              </w:rPr>
            </w:pPr>
          </w:p>
          <w:p w:rsidR="001C3854" w:rsidRDefault="004453BD">
            <w:pPr>
              <w:pStyle w:val="TableParagraph"/>
              <w:ind w:left="0"/>
              <w:rPr>
                <w:rFonts w:asciiTheme="minorHAnsi" w:hAnsiTheme="minorHAnsi" w:cstheme="minorHAnsi"/>
                <w:sz w:val="24"/>
              </w:rPr>
            </w:pPr>
            <w:r w:rsidRPr="00FC0DD5">
              <w:rPr>
                <w:rFonts w:asciiTheme="minorHAnsi" w:hAnsiTheme="minorHAnsi" w:cstheme="minorHAnsi"/>
                <w:sz w:val="24"/>
              </w:rPr>
              <w:t>Active Plus</w:t>
            </w:r>
          </w:p>
          <w:p w:rsidR="00FC0DD5" w:rsidRPr="00FC0DD5" w:rsidRDefault="00FC0DD5">
            <w:pPr>
              <w:pStyle w:val="TableParagraph"/>
              <w:ind w:left="0"/>
              <w:rPr>
                <w:rFonts w:asciiTheme="minorHAnsi" w:hAnsiTheme="minorHAnsi" w:cstheme="minorHAnsi"/>
                <w:sz w:val="24"/>
              </w:rPr>
            </w:pPr>
            <w:r>
              <w:rPr>
                <w:rFonts w:asciiTheme="minorHAnsi" w:hAnsiTheme="minorHAnsi" w:cstheme="minorHAnsi"/>
                <w:sz w:val="24"/>
              </w:rPr>
              <w:t xml:space="preserve">Specialist Coaches deliver sporting activities to children as an after school club </w:t>
            </w:r>
            <w:r w:rsidR="00500451">
              <w:rPr>
                <w:rFonts w:asciiTheme="minorHAnsi" w:hAnsiTheme="minorHAnsi" w:cstheme="minorHAnsi"/>
                <w:sz w:val="24"/>
              </w:rPr>
              <w:t>with the intention of forming school sports teams which will compete during the Summer Term</w:t>
            </w:r>
          </w:p>
        </w:tc>
        <w:tc>
          <w:tcPr>
            <w:tcW w:w="1663" w:type="dxa"/>
          </w:tcPr>
          <w:p w:rsidR="00E87370" w:rsidRPr="00FC0DD5" w:rsidRDefault="0007720F">
            <w:pPr>
              <w:pStyle w:val="TableParagraph"/>
              <w:ind w:left="0"/>
              <w:rPr>
                <w:rFonts w:asciiTheme="minorHAnsi" w:hAnsiTheme="minorHAnsi" w:cstheme="minorHAnsi"/>
                <w:sz w:val="24"/>
              </w:rPr>
            </w:pPr>
            <w:r w:rsidRPr="00FC0DD5">
              <w:rPr>
                <w:rFonts w:asciiTheme="minorHAnsi" w:hAnsiTheme="minorHAnsi" w:cstheme="minorHAnsi"/>
                <w:sz w:val="24"/>
              </w:rPr>
              <w:t>£473.50</w:t>
            </w:r>
            <w:r w:rsidR="000413E6">
              <w:rPr>
                <w:rFonts w:asciiTheme="minorHAnsi" w:hAnsiTheme="minorHAnsi" w:cstheme="minorHAnsi"/>
                <w:sz w:val="24"/>
              </w:rPr>
              <w:t xml:space="preserve"> + yearly renewal £72</w:t>
            </w:r>
          </w:p>
          <w:p w:rsidR="0007720F" w:rsidRDefault="0007720F">
            <w:pPr>
              <w:pStyle w:val="TableParagraph"/>
              <w:ind w:left="0"/>
              <w:rPr>
                <w:rFonts w:asciiTheme="minorHAnsi" w:hAnsiTheme="minorHAnsi" w:cstheme="minorHAnsi"/>
                <w:sz w:val="24"/>
              </w:rPr>
            </w:pPr>
          </w:p>
          <w:p w:rsidR="00FC0DD5" w:rsidRDefault="00FC0DD5">
            <w:pPr>
              <w:pStyle w:val="TableParagraph"/>
              <w:ind w:left="0"/>
              <w:rPr>
                <w:rFonts w:asciiTheme="minorHAnsi" w:hAnsiTheme="minorHAnsi" w:cstheme="minorHAnsi"/>
                <w:sz w:val="24"/>
              </w:rPr>
            </w:pPr>
          </w:p>
          <w:p w:rsidR="00FC0DD5" w:rsidRDefault="00FC0DD5">
            <w:pPr>
              <w:pStyle w:val="TableParagraph"/>
              <w:ind w:left="0"/>
              <w:rPr>
                <w:rFonts w:asciiTheme="minorHAnsi" w:hAnsiTheme="minorHAnsi" w:cstheme="minorHAnsi"/>
                <w:sz w:val="24"/>
              </w:rPr>
            </w:pPr>
          </w:p>
          <w:p w:rsidR="00FC0DD5" w:rsidRDefault="00FC0DD5">
            <w:pPr>
              <w:pStyle w:val="TableParagraph"/>
              <w:ind w:left="0"/>
              <w:rPr>
                <w:rFonts w:asciiTheme="minorHAnsi" w:hAnsiTheme="minorHAnsi" w:cstheme="minorHAnsi"/>
                <w:sz w:val="24"/>
              </w:rPr>
            </w:pPr>
          </w:p>
          <w:p w:rsidR="00FC0DD5" w:rsidRPr="00FC0DD5" w:rsidRDefault="00FC0DD5">
            <w:pPr>
              <w:pStyle w:val="TableParagraph"/>
              <w:ind w:left="0"/>
              <w:rPr>
                <w:rFonts w:asciiTheme="minorHAnsi" w:hAnsiTheme="minorHAnsi" w:cstheme="minorHAnsi"/>
                <w:sz w:val="24"/>
              </w:rPr>
            </w:pPr>
          </w:p>
          <w:p w:rsidR="0007720F" w:rsidRPr="00FC0DD5" w:rsidRDefault="0007720F">
            <w:pPr>
              <w:pStyle w:val="TableParagraph"/>
              <w:ind w:left="0"/>
              <w:rPr>
                <w:rFonts w:asciiTheme="minorHAnsi" w:hAnsiTheme="minorHAnsi" w:cstheme="minorHAnsi"/>
                <w:sz w:val="24"/>
              </w:rPr>
            </w:pPr>
            <w:r w:rsidRPr="00FC0DD5">
              <w:rPr>
                <w:rFonts w:asciiTheme="minorHAnsi" w:hAnsiTheme="minorHAnsi" w:cstheme="minorHAnsi"/>
                <w:sz w:val="24"/>
              </w:rPr>
              <w:t>£1300</w:t>
            </w:r>
            <w:r w:rsidR="000413E6">
              <w:rPr>
                <w:rFonts w:asciiTheme="minorHAnsi" w:hAnsiTheme="minorHAnsi" w:cstheme="minorHAnsi"/>
                <w:sz w:val="24"/>
              </w:rPr>
              <w:t xml:space="preserve"> </w:t>
            </w:r>
            <w:r w:rsidR="000413E6" w:rsidRPr="000413E6">
              <w:rPr>
                <w:rFonts w:asciiTheme="minorHAnsi" w:hAnsiTheme="minorHAnsi" w:cstheme="minorHAnsi"/>
                <w:i/>
                <w:color w:val="FF0000"/>
                <w:sz w:val="24"/>
              </w:rPr>
              <w:t>(no cost)</w:t>
            </w:r>
          </w:p>
          <w:p w:rsidR="0007720F" w:rsidRPr="00FC0DD5" w:rsidRDefault="0007720F">
            <w:pPr>
              <w:pStyle w:val="TableParagraph"/>
              <w:ind w:left="0"/>
              <w:rPr>
                <w:rFonts w:asciiTheme="minorHAnsi" w:hAnsiTheme="minorHAnsi" w:cstheme="minorHAnsi"/>
                <w:sz w:val="24"/>
              </w:rPr>
            </w:pPr>
            <w:r w:rsidRPr="00FC0DD5">
              <w:rPr>
                <w:rFonts w:asciiTheme="minorHAnsi" w:hAnsiTheme="minorHAnsi" w:cstheme="minorHAnsi"/>
                <w:sz w:val="24"/>
              </w:rPr>
              <w:t>(</w:t>
            </w:r>
            <w:r w:rsidR="00FC0DD5">
              <w:rPr>
                <w:rFonts w:asciiTheme="minorHAnsi" w:hAnsiTheme="minorHAnsi" w:cstheme="minorHAnsi"/>
                <w:sz w:val="24"/>
              </w:rPr>
              <w:t xml:space="preserve">one session per week, </w:t>
            </w:r>
            <w:r w:rsidRPr="00FC0DD5">
              <w:rPr>
                <w:rFonts w:asciiTheme="minorHAnsi" w:hAnsiTheme="minorHAnsi" w:cstheme="minorHAnsi"/>
                <w:sz w:val="24"/>
              </w:rPr>
              <w:t>£216.66 per half term)</w:t>
            </w:r>
          </w:p>
          <w:p w:rsidR="0007720F" w:rsidRPr="00FC0DD5" w:rsidRDefault="0007720F">
            <w:pPr>
              <w:pStyle w:val="TableParagraph"/>
              <w:ind w:left="0"/>
              <w:rPr>
                <w:rFonts w:asciiTheme="minorHAnsi" w:hAnsiTheme="minorHAnsi" w:cstheme="minorHAnsi"/>
                <w:sz w:val="24"/>
              </w:rPr>
            </w:pPr>
          </w:p>
        </w:tc>
        <w:tc>
          <w:tcPr>
            <w:tcW w:w="3423" w:type="dxa"/>
          </w:tcPr>
          <w:p w:rsidR="00FC0DD5" w:rsidRDefault="00FC0DD5" w:rsidP="00FB51F5">
            <w:pPr>
              <w:pStyle w:val="TableParagraph"/>
              <w:ind w:left="0"/>
              <w:rPr>
                <w:rFonts w:asciiTheme="minorHAnsi" w:hAnsiTheme="minorHAnsi" w:cstheme="minorHAnsi"/>
                <w:sz w:val="24"/>
              </w:rPr>
            </w:pPr>
            <w:r>
              <w:rPr>
                <w:rFonts w:asciiTheme="minorHAnsi" w:hAnsiTheme="minorHAnsi" w:cstheme="minorHAnsi"/>
                <w:sz w:val="24"/>
              </w:rPr>
              <w:t>Children who attend the clubs are introduced to yoga and how it promotes their physical fitness</w:t>
            </w:r>
            <w:r w:rsidR="00FB51F5">
              <w:rPr>
                <w:rFonts w:asciiTheme="minorHAnsi" w:hAnsiTheme="minorHAnsi" w:cstheme="minorHAnsi"/>
                <w:sz w:val="24"/>
              </w:rPr>
              <w:t>. (Further training focuses on breath and then brain)</w:t>
            </w:r>
          </w:p>
          <w:p w:rsidR="00FB51F5" w:rsidRDefault="00FB51F5" w:rsidP="00FB51F5">
            <w:pPr>
              <w:pStyle w:val="TableParagraph"/>
              <w:ind w:left="0"/>
              <w:rPr>
                <w:rFonts w:asciiTheme="minorHAnsi" w:hAnsiTheme="minorHAnsi" w:cstheme="minorHAnsi"/>
                <w:sz w:val="24"/>
              </w:rPr>
            </w:pPr>
          </w:p>
          <w:p w:rsidR="00FB51F5" w:rsidRPr="00FC0DD5" w:rsidRDefault="00FB51F5" w:rsidP="00FB51F5">
            <w:pPr>
              <w:pStyle w:val="TableParagraph"/>
              <w:ind w:left="0"/>
              <w:rPr>
                <w:rFonts w:asciiTheme="minorHAnsi" w:hAnsiTheme="minorHAnsi" w:cstheme="minorHAnsi"/>
                <w:sz w:val="24"/>
              </w:rPr>
            </w:pPr>
          </w:p>
        </w:tc>
        <w:tc>
          <w:tcPr>
            <w:tcW w:w="3076" w:type="dxa"/>
          </w:tcPr>
          <w:p w:rsidR="0007720F" w:rsidRPr="00FB51F5" w:rsidRDefault="00FB51F5" w:rsidP="0007720F">
            <w:pPr>
              <w:pStyle w:val="TableParagraph"/>
              <w:ind w:left="0"/>
              <w:rPr>
                <w:rFonts w:asciiTheme="minorHAnsi" w:hAnsiTheme="minorHAnsi" w:cstheme="minorHAnsi"/>
                <w:sz w:val="24"/>
              </w:rPr>
            </w:pPr>
            <w:r w:rsidRPr="00FB51F5">
              <w:rPr>
                <w:rFonts w:asciiTheme="minorHAnsi" w:hAnsiTheme="minorHAnsi" w:cstheme="minorHAnsi"/>
                <w:sz w:val="24"/>
              </w:rPr>
              <w:t xml:space="preserve">Children will then move on to Level 2 </w:t>
            </w:r>
            <w:r>
              <w:rPr>
                <w:rFonts w:asciiTheme="minorHAnsi" w:hAnsiTheme="minorHAnsi" w:cstheme="minorHAnsi"/>
                <w:sz w:val="24"/>
              </w:rPr>
              <w:t xml:space="preserve">Breath </w:t>
            </w:r>
            <w:r w:rsidRPr="00FB51F5">
              <w:rPr>
                <w:rFonts w:asciiTheme="minorHAnsi" w:hAnsiTheme="minorHAnsi" w:cstheme="minorHAnsi"/>
                <w:sz w:val="24"/>
              </w:rPr>
              <w:t xml:space="preserve">once VG has practiced Level 1 </w:t>
            </w:r>
            <w:r>
              <w:rPr>
                <w:rFonts w:asciiTheme="minorHAnsi" w:hAnsiTheme="minorHAnsi" w:cstheme="minorHAnsi"/>
                <w:sz w:val="24"/>
              </w:rPr>
              <w:t xml:space="preserve">Physical </w:t>
            </w:r>
            <w:r w:rsidRPr="00FB51F5">
              <w:rPr>
                <w:rFonts w:asciiTheme="minorHAnsi" w:hAnsiTheme="minorHAnsi" w:cstheme="minorHAnsi"/>
                <w:sz w:val="24"/>
              </w:rPr>
              <w:t>for 6 months</w:t>
            </w:r>
            <w:r>
              <w:rPr>
                <w:rFonts w:asciiTheme="minorHAnsi" w:hAnsiTheme="minorHAnsi" w:cstheme="minorHAnsi"/>
                <w:sz w:val="24"/>
              </w:rPr>
              <w:t xml:space="preserve"> alongside them. </w:t>
            </w:r>
          </w:p>
          <w:p w:rsidR="0007720F" w:rsidRPr="00FC0DD5" w:rsidRDefault="0007720F" w:rsidP="0007720F">
            <w:pPr>
              <w:pStyle w:val="TableParagraph"/>
              <w:ind w:left="0"/>
              <w:rPr>
                <w:rFonts w:asciiTheme="minorHAnsi" w:hAnsiTheme="minorHAnsi" w:cstheme="minorHAnsi"/>
                <w:color w:val="FF6600"/>
                <w:sz w:val="24"/>
              </w:rPr>
            </w:pPr>
          </w:p>
          <w:p w:rsidR="00FC0DD5" w:rsidRDefault="00FC0DD5" w:rsidP="000B4448">
            <w:pPr>
              <w:pStyle w:val="TableParagraph"/>
              <w:ind w:left="0"/>
              <w:rPr>
                <w:rFonts w:asciiTheme="minorHAnsi" w:hAnsiTheme="minorHAnsi" w:cstheme="minorHAnsi"/>
                <w:sz w:val="24"/>
              </w:rPr>
            </w:pPr>
          </w:p>
          <w:p w:rsidR="000413E6" w:rsidRDefault="00FC0DD5" w:rsidP="000413E6">
            <w:pPr>
              <w:pStyle w:val="TableParagraph"/>
              <w:ind w:left="0"/>
              <w:rPr>
                <w:rFonts w:asciiTheme="minorHAnsi" w:hAnsiTheme="minorHAnsi" w:cstheme="minorHAnsi"/>
                <w:sz w:val="24"/>
              </w:rPr>
            </w:pPr>
            <w:r>
              <w:rPr>
                <w:rFonts w:asciiTheme="minorHAnsi" w:hAnsiTheme="minorHAnsi" w:cstheme="minorHAnsi"/>
                <w:sz w:val="24"/>
              </w:rPr>
              <w:t xml:space="preserve">Teams are established in school and they continue to participate in competitions and build on their successes. </w:t>
            </w:r>
          </w:p>
          <w:p w:rsidR="000413E6" w:rsidRDefault="000413E6" w:rsidP="000413E6">
            <w:pPr>
              <w:pStyle w:val="TableParagraph"/>
              <w:ind w:left="0"/>
              <w:rPr>
                <w:rFonts w:asciiTheme="minorHAnsi" w:hAnsiTheme="minorHAnsi" w:cstheme="minorHAnsi"/>
                <w:sz w:val="24"/>
              </w:rPr>
            </w:pPr>
          </w:p>
          <w:p w:rsidR="000413E6" w:rsidRDefault="000413E6" w:rsidP="000413E6">
            <w:pPr>
              <w:pStyle w:val="TableParagraph"/>
              <w:ind w:left="0"/>
              <w:rPr>
                <w:rFonts w:asciiTheme="minorHAnsi" w:hAnsiTheme="minorHAnsi" w:cstheme="minorHAnsi"/>
                <w:sz w:val="24"/>
              </w:rPr>
            </w:pPr>
            <w:r>
              <w:rPr>
                <w:rFonts w:asciiTheme="minorHAnsi" w:hAnsiTheme="minorHAnsi" w:cstheme="minorHAnsi"/>
                <w:sz w:val="24"/>
              </w:rPr>
              <w:t>Next Steps:</w:t>
            </w:r>
          </w:p>
          <w:p w:rsidR="00FC0DD5" w:rsidRPr="000413E6" w:rsidRDefault="000413E6" w:rsidP="000B4448">
            <w:pPr>
              <w:pStyle w:val="TableParagraph"/>
              <w:ind w:left="0"/>
              <w:rPr>
                <w:rFonts w:asciiTheme="minorHAnsi" w:hAnsiTheme="minorHAnsi" w:cstheme="minorHAnsi"/>
                <w:i/>
                <w:sz w:val="24"/>
              </w:rPr>
            </w:pPr>
            <w:r w:rsidRPr="000413E6">
              <w:rPr>
                <w:rFonts w:asciiTheme="minorHAnsi" w:hAnsiTheme="minorHAnsi" w:cstheme="minorHAnsi"/>
                <w:i/>
                <w:color w:val="FF0000"/>
                <w:sz w:val="24"/>
              </w:rPr>
              <w:t>Clubs to run next year when school RA allows for safe delivery</w:t>
            </w:r>
          </w:p>
        </w:tc>
      </w:tr>
      <w:tr w:rsidR="000413E6" w:rsidTr="00CC79E2">
        <w:trPr>
          <w:trHeight w:val="274"/>
        </w:trPr>
        <w:tc>
          <w:tcPr>
            <w:tcW w:w="7216" w:type="dxa"/>
            <w:gridSpan w:val="2"/>
          </w:tcPr>
          <w:p w:rsidR="000413E6" w:rsidRPr="00FC0DD5" w:rsidRDefault="000413E6">
            <w:pPr>
              <w:pStyle w:val="TableParagraph"/>
              <w:ind w:left="0"/>
              <w:rPr>
                <w:rFonts w:asciiTheme="minorHAnsi" w:hAnsiTheme="minorHAnsi" w:cstheme="minorHAnsi"/>
                <w:sz w:val="24"/>
              </w:rPr>
            </w:pPr>
          </w:p>
        </w:tc>
        <w:tc>
          <w:tcPr>
            <w:tcW w:w="8162" w:type="dxa"/>
            <w:gridSpan w:val="3"/>
          </w:tcPr>
          <w:p w:rsidR="000413E6" w:rsidRPr="00FB51F5" w:rsidRDefault="000413E6" w:rsidP="0007720F">
            <w:pPr>
              <w:pStyle w:val="TableParagraph"/>
              <w:ind w:left="0"/>
              <w:rPr>
                <w:rFonts w:asciiTheme="minorHAnsi" w:hAnsiTheme="minorHAnsi" w:cstheme="minorHAnsi"/>
                <w:sz w:val="24"/>
              </w:rPr>
            </w:pPr>
            <w:r>
              <w:rPr>
                <w:rFonts w:asciiTheme="minorHAnsi" w:hAnsiTheme="minorHAnsi" w:cstheme="minorHAnsi"/>
                <w:sz w:val="24"/>
              </w:rPr>
              <w:t>Total Spend: £545.50</w:t>
            </w: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p w:rsidR="005F3E61" w:rsidRDefault="005F3E61"/>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r w:rsidR="00E15C8F">
              <w:rPr>
                <w:color w:val="8F53A1"/>
                <w:sz w:val="24"/>
              </w:rPr>
              <w:t xml:space="preserve"> </w:t>
            </w:r>
            <w:r w:rsidR="00E15C8F">
              <w:rPr>
                <w:rFonts w:asciiTheme="minorHAnsi" w:hAnsiTheme="minorHAnsi" w:cstheme="minorHAnsi"/>
                <w:i/>
                <w:color w:val="FF0000"/>
                <w:sz w:val="24"/>
                <w:szCs w:val="24"/>
              </w:rPr>
              <w:t>Covid Adjustments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B8552D">
            <w:pPr>
              <w:pStyle w:val="TableParagraph"/>
              <w:spacing w:line="257" w:lineRule="exact"/>
              <w:ind w:left="20"/>
              <w:jc w:val="center"/>
              <w:rPr>
                <w:sz w:val="24"/>
              </w:rPr>
            </w:pPr>
            <w:r>
              <w:rPr>
                <w:color w:val="231F20"/>
                <w:sz w:val="24"/>
              </w:rPr>
              <w:t>7</w:t>
            </w:r>
            <w:r w:rsidR="00631FE3">
              <w:rPr>
                <w:color w:val="231F20"/>
                <w:sz w:val="24"/>
              </w:rPr>
              <w:t>%</w:t>
            </w:r>
            <w:r>
              <w:rPr>
                <w:color w:val="231F20"/>
                <w:sz w:val="24"/>
              </w:rPr>
              <w:t xml:space="preserve"> (</w:t>
            </w:r>
            <w:r>
              <w:rPr>
                <w:color w:val="FF0000"/>
                <w:sz w:val="24"/>
              </w:rPr>
              <w:t>5%</w:t>
            </w:r>
            <w:r>
              <w:rPr>
                <w:color w:val="231F20"/>
                <w:sz w:val="24"/>
              </w:rPr>
              <w:t xml:space="preserve"> )</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15C8F" w:rsidTr="00411273">
        <w:trPr>
          <w:trHeight w:val="1438"/>
        </w:trPr>
        <w:tc>
          <w:tcPr>
            <w:tcW w:w="3758" w:type="dxa"/>
          </w:tcPr>
          <w:p w:rsidR="00E15C8F" w:rsidRDefault="00E15C8F" w:rsidP="003669BD">
            <w:pPr>
              <w:pStyle w:val="TableParagraph"/>
              <w:spacing w:before="26" w:line="232" w:lineRule="auto"/>
              <w:ind w:left="0"/>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What do we want the pupils to know and be able to do? What do they need to learn and to consolidate through practice?</w:t>
            </w:r>
          </w:p>
        </w:tc>
        <w:tc>
          <w:tcPr>
            <w:tcW w:w="3458" w:type="dxa"/>
          </w:tcPr>
          <w:p w:rsidR="00E15C8F" w:rsidRDefault="00E15C8F" w:rsidP="003669BD">
            <w:pPr>
              <w:pStyle w:val="TableParagraph"/>
              <w:spacing w:before="26" w:line="232" w:lineRule="auto"/>
              <w:rPr>
                <w:rFonts w:asciiTheme="minorHAnsi" w:hAnsiTheme="minorHAnsi" w:cstheme="minorHAnsi"/>
                <w:b/>
                <w:sz w:val="24"/>
                <w:szCs w:val="24"/>
                <w:lang w:val="en-US"/>
              </w:rPr>
            </w:pPr>
            <w:r>
              <w:rPr>
                <w:rFonts w:asciiTheme="minorHAnsi" w:hAnsiTheme="minorHAnsi" w:cstheme="minorHAnsi"/>
                <w:b/>
                <w:color w:val="231F20"/>
                <w:sz w:val="24"/>
                <w:szCs w:val="24"/>
                <w:lang w:val="en-US"/>
              </w:rPr>
              <w:t>What actions are needed to achieve our intentions?</w:t>
            </w:r>
          </w:p>
        </w:tc>
        <w:tc>
          <w:tcPr>
            <w:tcW w:w="1663" w:type="dxa"/>
          </w:tcPr>
          <w:p w:rsidR="00E15C8F" w:rsidRDefault="00E15C8F" w:rsidP="00E15C8F">
            <w:pPr>
              <w:pStyle w:val="TableParagraph"/>
              <w:spacing w:before="26" w:line="232" w:lineRule="auto"/>
              <w:rPr>
                <w:rFonts w:asciiTheme="minorHAnsi" w:hAnsiTheme="minorHAnsi" w:cstheme="minorHAnsi"/>
                <w:b/>
                <w:sz w:val="24"/>
                <w:szCs w:val="24"/>
                <w:lang w:val="en-US"/>
              </w:rPr>
            </w:pPr>
            <w:r>
              <w:rPr>
                <w:rFonts w:asciiTheme="minorHAnsi" w:hAnsiTheme="minorHAnsi" w:cstheme="minorHAnsi"/>
                <w:b/>
                <w:color w:val="231F20"/>
                <w:sz w:val="24"/>
                <w:szCs w:val="24"/>
                <w:lang w:val="en-US"/>
              </w:rPr>
              <w:t>Funding allocated</w:t>
            </w:r>
            <w:r>
              <w:rPr>
                <w:rFonts w:asciiTheme="minorHAnsi" w:hAnsiTheme="minorHAnsi" w:cstheme="minorHAnsi"/>
                <w:b/>
                <w:color w:val="FF6600"/>
                <w:sz w:val="24"/>
                <w:szCs w:val="24"/>
                <w:lang w:val="en-US"/>
              </w:rPr>
              <w:t xml:space="preserve"> </w:t>
            </w:r>
          </w:p>
        </w:tc>
        <w:tc>
          <w:tcPr>
            <w:tcW w:w="3423" w:type="dxa"/>
          </w:tcPr>
          <w:p w:rsidR="00E15C8F" w:rsidRDefault="00E15C8F" w:rsidP="003669BD">
            <w:pPr>
              <w:pStyle w:val="TableParagraph"/>
              <w:spacing w:before="26" w:line="232" w:lineRule="auto"/>
              <w:ind w:right="267"/>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What evidence of impact will we look for?</w:t>
            </w:r>
          </w:p>
          <w:p w:rsidR="00E15C8F" w:rsidRDefault="00E15C8F" w:rsidP="003669BD">
            <w:pPr>
              <w:pStyle w:val="TableParagraph"/>
              <w:spacing w:before="26" w:line="232" w:lineRule="auto"/>
              <w:ind w:right="267"/>
              <w:rPr>
                <w:rFonts w:asciiTheme="minorHAnsi" w:hAnsiTheme="minorHAnsi" w:cstheme="minorHAnsi"/>
                <w:b/>
                <w:sz w:val="24"/>
                <w:szCs w:val="24"/>
                <w:lang w:val="en-US"/>
              </w:rPr>
            </w:pPr>
            <w:r>
              <w:rPr>
                <w:rFonts w:asciiTheme="minorHAnsi" w:hAnsiTheme="minorHAnsi" w:cstheme="minorHAnsi"/>
                <w:b/>
                <w:color w:val="231F20"/>
                <w:sz w:val="24"/>
                <w:szCs w:val="24"/>
                <w:lang w:val="en-US"/>
              </w:rPr>
              <w:t>What do pupils now know and what can they now do? What has changed?</w:t>
            </w:r>
          </w:p>
        </w:tc>
        <w:tc>
          <w:tcPr>
            <w:tcW w:w="3076" w:type="dxa"/>
          </w:tcPr>
          <w:p w:rsidR="00E15C8F" w:rsidRDefault="00E15C8F" w:rsidP="003669BD">
            <w:pPr>
              <w:pStyle w:val="TableParagraph"/>
              <w:spacing w:before="26" w:line="232" w:lineRule="auto"/>
              <w:rPr>
                <w:rFonts w:asciiTheme="minorHAnsi" w:hAnsiTheme="minorHAnsi" w:cstheme="minorHAnsi"/>
                <w:b/>
                <w:color w:val="231F20"/>
                <w:sz w:val="24"/>
                <w:szCs w:val="24"/>
                <w:lang w:val="en-US"/>
              </w:rPr>
            </w:pPr>
            <w:r>
              <w:rPr>
                <w:rFonts w:asciiTheme="minorHAnsi" w:hAnsiTheme="minorHAnsi" w:cstheme="minorHAnsi"/>
                <w:b/>
                <w:color w:val="231F20"/>
                <w:sz w:val="24"/>
                <w:szCs w:val="24"/>
                <w:lang w:val="en-US"/>
              </w:rPr>
              <w:t xml:space="preserve">How can this be sustained? What are our next steps? </w:t>
            </w:r>
          </w:p>
          <w:p w:rsidR="00E15C8F" w:rsidRDefault="00E15C8F" w:rsidP="003669BD">
            <w:pPr>
              <w:pStyle w:val="TableParagraph"/>
              <w:spacing w:before="26" w:line="232" w:lineRule="auto"/>
              <w:rPr>
                <w:rFonts w:asciiTheme="minorHAnsi" w:hAnsiTheme="minorHAnsi" w:cstheme="minorHAnsi"/>
                <w:b/>
                <w:sz w:val="24"/>
                <w:szCs w:val="24"/>
                <w:lang w:val="en-US"/>
              </w:rPr>
            </w:pPr>
          </w:p>
        </w:tc>
      </w:tr>
      <w:tr w:rsidR="00E15C8F">
        <w:trPr>
          <w:trHeight w:val="2134"/>
        </w:trPr>
        <w:tc>
          <w:tcPr>
            <w:tcW w:w="3758" w:type="dxa"/>
          </w:tcPr>
          <w:p w:rsidR="00E15C8F" w:rsidRPr="00500451" w:rsidRDefault="005D6A25">
            <w:pPr>
              <w:pStyle w:val="TableParagraph"/>
              <w:ind w:left="0"/>
              <w:rPr>
                <w:rFonts w:asciiTheme="minorHAnsi" w:hAnsiTheme="minorHAnsi" w:cstheme="minorHAnsi"/>
                <w:sz w:val="24"/>
                <w:szCs w:val="24"/>
              </w:rPr>
            </w:pPr>
            <w:r w:rsidRPr="00500451">
              <w:rPr>
                <w:rFonts w:asciiTheme="minorHAnsi" w:hAnsiTheme="minorHAnsi" w:cstheme="minorHAnsi"/>
                <w:sz w:val="24"/>
                <w:szCs w:val="24"/>
              </w:rPr>
              <w:t xml:space="preserve">Children will have the opportunity to participate in </w:t>
            </w:r>
            <w:r w:rsidR="00B8552D" w:rsidRPr="00500451">
              <w:rPr>
                <w:rFonts w:asciiTheme="minorHAnsi" w:hAnsiTheme="minorHAnsi" w:cstheme="minorHAnsi"/>
                <w:sz w:val="24"/>
                <w:szCs w:val="24"/>
              </w:rPr>
              <w:t>competitions as</w:t>
            </w:r>
            <w:r w:rsidRPr="00500451">
              <w:rPr>
                <w:rFonts w:asciiTheme="minorHAnsi" w:hAnsiTheme="minorHAnsi" w:cstheme="minorHAnsi"/>
                <w:sz w:val="24"/>
                <w:szCs w:val="24"/>
              </w:rPr>
              <w:t xml:space="preserve"> part of the Association’s programme of events </w:t>
            </w:r>
          </w:p>
          <w:p w:rsidR="000413E6" w:rsidRPr="00500451" w:rsidRDefault="000413E6">
            <w:pPr>
              <w:pStyle w:val="TableParagraph"/>
              <w:ind w:left="0"/>
              <w:rPr>
                <w:rFonts w:asciiTheme="minorHAnsi" w:hAnsiTheme="minorHAnsi" w:cstheme="minorHAnsi"/>
                <w:sz w:val="24"/>
                <w:szCs w:val="24"/>
              </w:rPr>
            </w:pPr>
          </w:p>
          <w:p w:rsidR="005D6A25" w:rsidRPr="00500451" w:rsidRDefault="005D6A25" w:rsidP="005D6A25">
            <w:pPr>
              <w:pStyle w:val="TableParagraph"/>
              <w:ind w:left="0"/>
              <w:rPr>
                <w:rFonts w:asciiTheme="minorHAnsi" w:hAnsiTheme="minorHAnsi" w:cstheme="minorHAnsi"/>
                <w:i/>
                <w:color w:val="FF0000"/>
                <w:sz w:val="24"/>
                <w:szCs w:val="24"/>
              </w:rPr>
            </w:pPr>
            <w:r w:rsidRPr="00500451">
              <w:rPr>
                <w:rFonts w:asciiTheme="minorHAnsi" w:hAnsiTheme="minorHAnsi" w:cstheme="minorHAnsi"/>
                <w:i/>
                <w:color w:val="FF0000"/>
                <w:sz w:val="24"/>
                <w:szCs w:val="24"/>
              </w:rPr>
              <w:t xml:space="preserve">Autumn Review – Afterschool Clubs and </w:t>
            </w:r>
            <w:r w:rsidR="000413E6" w:rsidRPr="00500451">
              <w:rPr>
                <w:rFonts w:asciiTheme="minorHAnsi" w:hAnsiTheme="minorHAnsi" w:cstheme="minorHAnsi"/>
                <w:i/>
                <w:color w:val="FF0000"/>
                <w:sz w:val="24"/>
                <w:szCs w:val="24"/>
              </w:rPr>
              <w:t>competitions</w:t>
            </w:r>
            <w:r w:rsidRPr="00500451">
              <w:rPr>
                <w:rFonts w:asciiTheme="minorHAnsi" w:hAnsiTheme="minorHAnsi" w:cstheme="minorHAnsi"/>
                <w:i/>
                <w:color w:val="FF0000"/>
                <w:sz w:val="24"/>
                <w:szCs w:val="24"/>
              </w:rPr>
              <w:t xml:space="preserve"> postponed linked to School Covid RA. </w:t>
            </w:r>
          </w:p>
          <w:p w:rsidR="005D6A25" w:rsidRPr="00500451" w:rsidRDefault="000413E6">
            <w:pPr>
              <w:pStyle w:val="TableParagraph"/>
              <w:ind w:left="0"/>
              <w:rPr>
                <w:rFonts w:asciiTheme="minorHAnsi" w:hAnsiTheme="minorHAnsi" w:cstheme="minorHAnsi"/>
                <w:i/>
                <w:color w:val="FF0000"/>
                <w:sz w:val="24"/>
                <w:szCs w:val="24"/>
              </w:rPr>
            </w:pPr>
            <w:r w:rsidRPr="00500451">
              <w:rPr>
                <w:rFonts w:asciiTheme="minorHAnsi" w:hAnsiTheme="minorHAnsi" w:cstheme="minorHAnsi"/>
                <w:i/>
                <w:color w:val="FF0000"/>
                <w:sz w:val="24"/>
                <w:szCs w:val="24"/>
              </w:rPr>
              <w:t>End of Year Review - Afterschool Clubs and competitions postponed linked to School Covid RA.</w:t>
            </w:r>
          </w:p>
        </w:tc>
        <w:tc>
          <w:tcPr>
            <w:tcW w:w="3458" w:type="dxa"/>
          </w:tcPr>
          <w:p w:rsidR="00E15C8F" w:rsidRPr="00A77D87" w:rsidRDefault="00E15C8F">
            <w:pPr>
              <w:pStyle w:val="TableParagraph"/>
              <w:ind w:left="0"/>
              <w:rPr>
                <w:rFonts w:asciiTheme="minorHAnsi" w:hAnsiTheme="minorHAnsi" w:cstheme="minorHAnsi"/>
              </w:rPr>
            </w:pPr>
            <w:r w:rsidRPr="00A77D87">
              <w:rPr>
                <w:rFonts w:asciiTheme="minorHAnsi" w:hAnsiTheme="minorHAnsi" w:cstheme="minorHAnsi"/>
              </w:rPr>
              <w:t>Manchester Schools PE Association</w:t>
            </w:r>
            <w:r w:rsidR="005D6A25" w:rsidRPr="00A77D87">
              <w:rPr>
                <w:rFonts w:asciiTheme="minorHAnsi" w:hAnsiTheme="minorHAnsi" w:cstheme="minorHAnsi"/>
              </w:rPr>
              <w:t xml:space="preserve"> membership paid for.</w:t>
            </w:r>
          </w:p>
          <w:p w:rsidR="005D6A25" w:rsidRPr="00A77D87" w:rsidRDefault="005D6A25">
            <w:pPr>
              <w:pStyle w:val="TableParagraph"/>
              <w:ind w:left="0"/>
              <w:rPr>
                <w:rFonts w:asciiTheme="minorHAnsi" w:hAnsiTheme="minorHAnsi" w:cstheme="minorHAnsi"/>
              </w:rPr>
            </w:pPr>
          </w:p>
          <w:p w:rsidR="005D6A25" w:rsidRPr="00A77D87" w:rsidRDefault="005D6A25">
            <w:pPr>
              <w:pStyle w:val="TableParagraph"/>
              <w:ind w:left="0"/>
              <w:rPr>
                <w:rFonts w:asciiTheme="minorHAnsi" w:hAnsiTheme="minorHAnsi" w:cstheme="minorHAnsi"/>
              </w:rPr>
            </w:pPr>
            <w:r w:rsidRPr="00A77D87">
              <w:rPr>
                <w:rFonts w:asciiTheme="minorHAnsi" w:hAnsiTheme="minorHAnsi" w:cstheme="minorHAnsi"/>
              </w:rPr>
              <w:t xml:space="preserve">Competitions linked to previously taught after schools clubs attended by the school’s Basketball and Dodgeball teams </w:t>
            </w:r>
          </w:p>
          <w:p w:rsidR="005D6A25" w:rsidRPr="00A77D87" w:rsidRDefault="005D6A25">
            <w:pPr>
              <w:pStyle w:val="TableParagraph"/>
              <w:ind w:left="0"/>
              <w:rPr>
                <w:rFonts w:asciiTheme="minorHAnsi" w:hAnsiTheme="minorHAnsi" w:cstheme="minorHAnsi"/>
              </w:rPr>
            </w:pPr>
          </w:p>
          <w:p w:rsidR="005D6A25" w:rsidRPr="00A77D87" w:rsidRDefault="000413E6">
            <w:pPr>
              <w:pStyle w:val="TableParagraph"/>
              <w:ind w:left="0"/>
              <w:rPr>
                <w:rFonts w:asciiTheme="minorHAnsi" w:hAnsiTheme="minorHAnsi" w:cstheme="minorHAnsi"/>
              </w:rPr>
            </w:pPr>
            <w:r w:rsidRPr="00A77D87">
              <w:rPr>
                <w:rFonts w:asciiTheme="minorHAnsi" w:hAnsiTheme="minorHAnsi" w:cstheme="minorHAnsi"/>
              </w:rPr>
              <w:t>Additional</w:t>
            </w:r>
            <w:r w:rsidR="005D6A25" w:rsidRPr="00A77D87">
              <w:rPr>
                <w:rFonts w:asciiTheme="minorHAnsi" w:hAnsiTheme="minorHAnsi" w:cstheme="minorHAnsi"/>
              </w:rPr>
              <w:t xml:space="preserve"> action:</w:t>
            </w:r>
          </w:p>
          <w:p w:rsidR="005D6A25" w:rsidRPr="00A77D87" w:rsidRDefault="005D6A25">
            <w:pPr>
              <w:pStyle w:val="TableParagraph"/>
              <w:ind w:left="0"/>
              <w:rPr>
                <w:rFonts w:asciiTheme="minorHAnsi" w:hAnsiTheme="minorHAnsi" w:cstheme="minorHAnsi"/>
              </w:rPr>
            </w:pPr>
            <w:r w:rsidRPr="00A77D87">
              <w:rPr>
                <w:rFonts w:asciiTheme="minorHAnsi" w:hAnsiTheme="minorHAnsi" w:cstheme="minorHAnsi"/>
              </w:rPr>
              <w:t xml:space="preserve">Review virtual </w:t>
            </w:r>
            <w:r w:rsidR="000413E6" w:rsidRPr="00A77D87">
              <w:rPr>
                <w:rFonts w:asciiTheme="minorHAnsi" w:hAnsiTheme="minorHAnsi" w:cstheme="minorHAnsi"/>
              </w:rPr>
              <w:t>competitions</w:t>
            </w:r>
            <w:r w:rsidRPr="00A77D87">
              <w:rPr>
                <w:rFonts w:asciiTheme="minorHAnsi" w:hAnsiTheme="minorHAnsi" w:cstheme="minorHAnsi"/>
              </w:rPr>
              <w:t xml:space="preserve"> provided by Manchester Schools PE to enable children to </w:t>
            </w:r>
            <w:r w:rsidR="000413E6" w:rsidRPr="00A77D87">
              <w:rPr>
                <w:rFonts w:asciiTheme="minorHAnsi" w:hAnsiTheme="minorHAnsi" w:cstheme="minorHAnsi"/>
              </w:rPr>
              <w:t>participate</w:t>
            </w:r>
            <w:r w:rsidRPr="00A77D87">
              <w:rPr>
                <w:rFonts w:asciiTheme="minorHAnsi" w:hAnsiTheme="minorHAnsi" w:cstheme="minorHAnsi"/>
              </w:rPr>
              <w:t xml:space="preserve"> </w:t>
            </w:r>
          </w:p>
        </w:tc>
        <w:tc>
          <w:tcPr>
            <w:tcW w:w="1663" w:type="dxa"/>
          </w:tcPr>
          <w:p w:rsidR="00E15C8F" w:rsidRPr="00A77D87" w:rsidRDefault="00E15C8F">
            <w:pPr>
              <w:pStyle w:val="TableParagraph"/>
              <w:ind w:left="0"/>
              <w:rPr>
                <w:rFonts w:asciiTheme="minorHAnsi" w:hAnsiTheme="minorHAnsi" w:cstheme="minorHAnsi"/>
              </w:rPr>
            </w:pPr>
            <w:r w:rsidRPr="00A77D87">
              <w:rPr>
                <w:rFonts w:asciiTheme="minorHAnsi" w:hAnsiTheme="minorHAnsi" w:cstheme="minorHAnsi"/>
              </w:rPr>
              <w:t>£900</w:t>
            </w:r>
          </w:p>
          <w:p w:rsidR="005D6A25" w:rsidRPr="00A77D87" w:rsidRDefault="005D6A25">
            <w:pPr>
              <w:pStyle w:val="TableParagraph"/>
              <w:ind w:left="0"/>
              <w:rPr>
                <w:rFonts w:asciiTheme="minorHAnsi" w:hAnsiTheme="minorHAnsi" w:cstheme="minorHAnsi"/>
              </w:rPr>
            </w:pPr>
          </w:p>
          <w:p w:rsidR="005D6A25" w:rsidRPr="00A77D87" w:rsidRDefault="005D6A25">
            <w:pPr>
              <w:pStyle w:val="TableParagraph"/>
              <w:ind w:left="0"/>
              <w:rPr>
                <w:rFonts w:asciiTheme="minorHAnsi" w:hAnsiTheme="minorHAnsi" w:cstheme="minorHAnsi"/>
              </w:rPr>
            </w:pPr>
          </w:p>
          <w:p w:rsidR="005D6A25" w:rsidRPr="00A77D87" w:rsidRDefault="005D6A25">
            <w:pPr>
              <w:pStyle w:val="TableParagraph"/>
              <w:ind w:left="0"/>
              <w:rPr>
                <w:rFonts w:asciiTheme="minorHAnsi" w:hAnsiTheme="minorHAnsi" w:cstheme="minorHAnsi"/>
              </w:rPr>
            </w:pPr>
          </w:p>
          <w:p w:rsidR="005D6A25" w:rsidRPr="00A77D87" w:rsidRDefault="005D6A25">
            <w:pPr>
              <w:pStyle w:val="TableParagraph"/>
              <w:ind w:left="0"/>
              <w:rPr>
                <w:rFonts w:asciiTheme="minorHAnsi" w:hAnsiTheme="minorHAnsi" w:cstheme="minorHAnsi"/>
              </w:rPr>
            </w:pPr>
            <w:r w:rsidRPr="00A77D87">
              <w:rPr>
                <w:rFonts w:asciiTheme="minorHAnsi" w:hAnsiTheme="minorHAnsi" w:cstheme="minorHAnsi"/>
              </w:rPr>
              <w:t>£500 transport costs</w:t>
            </w:r>
            <w:r w:rsidR="00500451">
              <w:rPr>
                <w:rFonts w:asciiTheme="minorHAnsi" w:hAnsiTheme="minorHAnsi" w:cstheme="minorHAnsi"/>
              </w:rPr>
              <w:t xml:space="preserve"> </w:t>
            </w:r>
            <w:r w:rsidR="00500451" w:rsidRPr="00500451">
              <w:rPr>
                <w:rFonts w:asciiTheme="minorHAnsi" w:hAnsiTheme="minorHAnsi" w:cstheme="minorHAnsi"/>
                <w:color w:val="FF0000"/>
              </w:rPr>
              <w:t>(no cost)</w:t>
            </w:r>
          </w:p>
        </w:tc>
        <w:tc>
          <w:tcPr>
            <w:tcW w:w="3423" w:type="dxa"/>
          </w:tcPr>
          <w:p w:rsidR="00E15C8F" w:rsidRPr="00A77D87" w:rsidRDefault="005D6A25">
            <w:pPr>
              <w:pStyle w:val="TableParagraph"/>
              <w:ind w:left="0"/>
              <w:rPr>
                <w:rFonts w:asciiTheme="minorHAnsi" w:hAnsiTheme="minorHAnsi" w:cstheme="minorHAnsi"/>
              </w:rPr>
            </w:pPr>
            <w:r w:rsidRPr="00A77D87">
              <w:rPr>
                <w:rFonts w:asciiTheme="minorHAnsi" w:hAnsiTheme="minorHAnsi" w:cstheme="minorHAnsi"/>
              </w:rPr>
              <w:t xml:space="preserve">Awareness of children’s participation and successes in competitions raised in school. </w:t>
            </w:r>
          </w:p>
          <w:p w:rsidR="005D6A25" w:rsidRPr="00A77D87" w:rsidRDefault="005D6A25">
            <w:pPr>
              <w:pStyle w:val="TableParagraph"/>
              <w:ind w:left="0"/>
              <w:rPr>
                <w:rFonts w:asciiTheme="minorHAnsi" w:hAnsiTheme="minorHAnsi" w:cstheme="minorHAnsi"/>
              </w:rPr>
            </w:pPr>
          </w:p>
          <w:p w:rsidR="005D6A25" w:rsidRPr="00A77D87" w:rsidRDefault="005D6A25">
            <w:pPr>
              <w:pStyle w:val="TableParagraph"/>
              <w:ind w:left="0"/>
              <w:rPr>
                <w:rFonts w:asciiTheme="minorHAnsi" w:hAnsiTheme="minorHAnsi" w:cstheme="minorHAnsi"/>
              </w:rPr>
            </w:pPr>
          </w:p>
        </w:tc>
        <w:tc>
          <w:tcPr>
            <w:tcW w:w="3076" w:type="dxa"/>
          </w:tcPr>
          <w:p w:rsidR="00500451" w:rsidRDefault="005D6A25" w:rsidP="005D6A25">
            <w:pPr>
              <w:pStyle w:val="TableParagraph"/>
              <w:ind w:left="0"/>
              <w:rPr>
                <w:rFonts w:asciiTheme="minorHAnsi" w:hAnsiTheme="minorHAnsi" w:cstheme="minorHAnsi"/>
              </w:rPr>
            </w:pPr>
            <w:r w:rsidRPr="00A77D87">
              <w:rPr>
                <w:rFonts w:asciiTheme="minorHAnsi" w:hAnsiTheme="minorHAnsi" w:cstheme="minorHAnsi"/>
              </w:rPr>
              <w:t>Future team sports become more established and part of our regular calendar of events for in school and after school activities.</w:t>
            </w:r>
          </w:p>
          <w:p w:rsidR="00500451" w:rsidRDefault="00500451" w:rsidP="005D6A25">
            <w:pPr>
              <w:pStyle w:val="TableParagraph"/>
              <w:ind w:left="0"/>
              <w:rPr>
                <w:rFonts w:asciiTheme="minorHAnsi" w:hAnsiTheme="minorHAnsi" w:cstheme="minorHAnsi"/>
              </w:rPr>
            </w:pPr>
          </w:p>
          <w:p w:rsidR="00500451" w:rsidRDefault="00500451" w:rsidP="005D6A25">
            <w:pPr>
              <w:pStyle w:val="TableParagraph"/>
              <w:ind w:left="0"/>
              <w:rPr>
                <w:rFonts w:asciiTheme="minorHAnsi" w:hAnsiTheme="minorHAnsi" w:cstheme="minorHAnsi"/>
              </w:rPr>
            </w:pPr>
          </w:p>
          <w:p w:rsidR="00500451" w:rsidRDefault="00500451" w:rsidP="005D6A25">
            <w:pPr>
              <w:pStyle w:val="TableParagraph"/>
              <w:ind w:left="0"/>
              <w:rPr>
                <w:rFonts w:asciiTheme="minorHAnsi" w:hAnsiTheme="minorHAnsi" w:cstheme="minorHAnsi"/>
              </w:rPr>
            </w:pPr>
          </w:p>
          <w:p w:rsidR="00500451" w:rsidRDefault="005D6A25" w:rsidP="00500451">
            <w:pPr>
              <w:pStyle w:val="TableParagraph"/>
              <w:ind w:left="0"/>
              <w:rPr>
                <w:rFonts w:asciiTheme="minorHAnsi" w:hAnsiTheme="minorHAnsi" w:cstheme="minorHAnsi"/>
                <w:sz w:val="24"/>
              </w:rPr>
            </w:pPr>
            <w:r w:rsidRPr="00A77D87">
              <w:rPr>
                <w:rFonts w:asciiTheme="minorHAnsi" w:hAnsiTheme="minorHAnsi" w:cstheme="minorHAnsi"/>
              </w:rPr>
              <w:t xml:space="preserve"> </w:t>
            </w:r>
            <w:r w:rsidR="00500451">
              <w:rPr>
                <w:rFonts w:asciiTheme="minorHAnsi" w:hAnsiTheme="minorHAnsi" w:cstheme="minorHAnsi"/>
                <w:sz w:val="24"/>
              </w:rPr>
              <w:t>Next Steps:</w:t>
            </w:r>
          </w:p>
          <w:p w:rsidR="00E15C8F" w:rsidRPr="00500451" w:rsidRDefault="00500451" w:rsidP="00500451">
            <w:pPr>
              <w:pStyle w:val="TableParagraph"/>
              <w:ind w:left="0"/>
              <w:rPr>
                <w:rFonts w:asciiTheme="minorHAnsi" w:hAnsiTheme="minorHAnsi" w:cstheme="minorHAnsi"/>
                <w:i/>
              </w:rPr>
            </w:pPr>
            <w:r w:rsidRPr="00500451">
              <w:rPr>
                <w:rFonts w:asciiTheme="minorHAnsi" w:hAnsiTheme="minorHAnsi" w:cstheme="minorHAnsi"/>
                <w:i/>
                <w:color w:val="FF0000"/>
                <w:sz w:val="24"/>
              </w:rPr>
              <w:t>Competitions run next year when school RA allows for safe travel and participation.</w:t>
            </w:r>
          </w:p>
        </w:tc>
      </w:tr>
      <w:tr w:rsidR="00500451" w:rsidTr="003B2DBC">
        <w:trPr>
          <w:trHeight w:val="386"/>
        </w:trPr>
        <w:tc>
          <w:tcPr>
            <w:tcW w:w="7216" w:type="dxa"/>
            <w:gridSpan w:val="2"/>
          </w:tcPr>
          <w:p w:rsidR="00500451" w:rsidRPr="00A77D87" w:rsidRDefault="00500451">
            <w:pPr>
              <w:pStyle w:val="TableParagraph"/>
              <w:ind w:left="0"/>
              <w:rPr>
                <w:rFonts w:asciiTheme="minorHAnsi" w:hAnsiTheme="minorHAnsi" w:cstheme="minorHAnsi"/>
              </w:rPr>
            </w:pPr>
          </w:p>
        </w:tc>
        <w:tc>
          <w:tcPr>
            <w:tcW w:w="8162" w:type="dxa"/>
            <w:gridSpan w:val="3"/>
          </w:tcPr>
          <w:p w:rsidR="00500451" w:rsidRPr="00A77D87" w:rsidRDefault="00500451" w:rsidP="005D6A25">
            <w:pPr>
              <w:pStyle w:val="TableParagraph"/>
              <w:ind w:left="0"/>
              <w:rPr>
                <w:rFonts w:asciiTheme="minorHAnsi" w:hAnsiTheme="minorHAnsi" w:cstheme="minorHAnsi"/>
              </w:rPr>
            </w:pPr>
            <w:r>
              <w:rPr>
                <w:rFonts w:asciiTheme="minorHAnsi" w:hAnsiTheme="minorHAnsi" w:cstheme="minorHAnsi"/>
              </w:rPr>
              <w:t>Total Spend: £900</w:t>
            </w:r>
          </w:p>
        </w:tc>
      </w:tr>
    </w:tbl>
    <w:p w:rsidR="00E87370" w:rsidRDefault="00E15C8F">
      <w:pPr>
        <w:pStyle w:val="BodyText"/>
        <w:rPr>
          <w:sz w:val="20"/>
        </w:rPr>
      </w:pPr>
      <w:r>
        <w:rPr>
          <w:sz w:val="20"/>
        </w:rPr>
        <w:tab/>
      </w:r>
    </w:p>
    <w:p w:rsidR="00E15C8F" w:rsidRDefault="00E15C8F">
      <w:pPr>
        <w:pStyle w:val="BodyText"/>
        <w:rPr>
          <w:sz w:val="20"/>
        </w:rPr>
      </w:pPr>
      <w:r>
        <w:rPr>
          <w:sz w:val="20"/>
        </w:rPr>
        <w:tab/>
      </w:r>
    </w:p>
    <w:p w:rsidR="00E15C8F" w:rsidRDefault="00E15C8F" w:rsidP="00E15C8F">
      <w:pPr>
        <w:pStyle w:val="BodyText"/>
        <w:ind w:firstLine="720"/>
        <w:rPr>
          <w:sz w:val="20"/>
        </w:rPr>
      </w:pPr>
      <w:r>
        <w:rPr>
          <w:sz w:val="20"/>
        </w:rPr>
        <w:t>TOTAL PROJECTED SPEND: £</w:t>
      </w:r>
      <w:r w:rsidR="00411273">
        <w:rPr>
          <w:sz w:val="20"/>
        </w:rPr>
        <w:t xml:space="preserve"> </w:t>
      </w:r>
      <w:r w:rsidR="00A77D87">
        <w:rPr>
          <w:sz w:val="20"/>
        </w:rPr>
        <w:t>20</w:t>
      </w:r>
      <w:r w:rsidR="00411273">
        <w:rPr>
          <w:sz w:val="20"/>
        </w:rPr>
        <w:t>,555.50</w:t>
      </w:r>
      <w:r>
        <w:rPr>
          <w:sz w:val="20"/>
        </w:rPr>
        <w:t xml:space="preserve">       </w:t>
      </w:r>
      <w:r w:rsidR="000413E6" w:rsidRPr="00307345">
        <w:rPr>
          <w:color w:val="FF0000"/>
          <w:sz w:val="20"/>
        </w:rPr>
        <w:t xml:space="preserve">ACTUAL SPEND: </w:t>
      </w:r>
      <w:r w:rsidR="00307345" w:rsidRPr="00307345">
        <w:rPr>
          <w:color w:val="FF0000"/>
          <w:sz w:val="20"/>
        </w:rPr>
        <w:t>£ 17,900.90</w:t>
      </w:r>
      <w:r w:rsidR="00307345">
        <w:rPr>
          <w:color w:val="FF0000"/>
          <w:sz w:val="20"/>
        </w:rPr>
        <w:t xml:space="preserve"> </w:t>
      </w:r>
    </w:p>
    <w:p w:rsidR="00E15C8F" w:rsidRDefault="00E15C8F" w:rsidP="00E15C8F">
      <w:pPr>
        <w:pStyle w:val="BodyText"/>
        <w:ind w:firstLine="720"/>
        <w:rPr>
          <w:sz w:val="20"/>
        </w:rPr>
      </w:pPr>
      <w:r>
        <w:rPr>
          <w:sz w:val="20"/>
        </w:rPr>
        <w:t>FUNDING ALLOCATED FROM PRIMARY PE AND SPORTS PREMIUM GRANT: £19, 544 (</w:t>
      </w:r>
      <w:r w:rsidR="00307345">
        <w:rPr>
          <w:sz w:val="20"/>
        </w:rPr>
        <w:t xml:space="preserve">100 </w:t>
      </w:r>
      <w:r>
        <w:rPr>
          <w:sz w:val="20"/>
        </w:rPr>
        <w:t>%)</w:t>
      </w:r>
      <w:r w:rsidR="00307345">
        <w:rPr>
          <w:sz w:val="20"/>
        </w:rPr>
        <w:t xml:space="preserve"> £1643.10 </w:t>
      </w:r>
      <w:r w:rsidR="002C3064">
        <w:rPr>
          <w:sz w:val="20"/>
        </w:rPr>
        <w:t xml:space="preserve">underspend to be carried over to the next </w:t>
      </w:r>
      <w:r w:rsidR="00962EB4">
        <w:rPr>
          <w:sz w:val="20"/>
        </w:rPr>
        <w:t>grant</w:t>
      </w:r>
    </w:p>
    <w:p w:rsidR="00E15C8F" w:rsidRDefault="00E15C8F" w:rsidP="00E15C8F">
      <w:pPr>
        <w:pStyle w:val="BodyText"/>
        <w:ind w:firstLine="720"/>
        <w:rPr>
          <w:sz w:val="20"/>
        </w:rPr>
      </w:pPr>
      <w:r>
        <w:rPr>
          <w:sz w:val="20"/>
        </w:rPr>
        <w:t>FUNDING ALLOCATED FROM SCHOOL BUDGET:  (</w:t>
      </w:r>
      <w:r w:rsidR="00307345">
        <w:rPr>
          <w:sz w:val="20"/>
        </w:rPr>
        <w:t xml:space="preserve">0 </w:t>
      </w:r>
      <w:r>
        <w:rPr>
          <w:sz w:val="20"/>
        </w:rPr>
        <w:t>%)</w:t>
      </w: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gridCol w:w="5952"/>
      </w:tblGrid>
      <w:tr w:rsidR="00A77D87" w:rsidTr="00C26E97">
        <w:trPr>
          <w:trHeight w:val="463"/>
        </w:trPr>
        <w:tc>
          <w:tcPr>
            <w:tcW w:w="13612" w:type="dxa"/>
            <w:gridSpan w:val="3"/>
          </w:tcPr>
          <w:p w:rsidR="00A77D87" w:rsidRPr="00A77D87" w:rsidRDefault="00A77D87">
            <w:pPr>
              <w:pStyle w:val="TableParagraph"/>
              <w:spacing w:before="21"/>
              <w:rPr>
                <w:color w:val="231F20"/>
                <w:sz w:val="20"/>
                <w:szCs w:val="20"/>
              </w:rPr>
            </w:pPr>
            <w:r w:rsidRPr="00A77D87">
              <w:rPr>
                <w:color w:val="231F20"/>
                <w:sz w:val="20"/>
                <w:szCs w:val="20"/>
              </w:rPr>
              <w:t>Signed off by</w:t>
            </w:r>
          </w:p>
        </w:tc>
      </w:tr>
      <w:tr w:rsidR="00A77D87" w:rsidTr="007B38D9">
        <w:trPr>
          <w:trHeight w:val="452"/>
        </w:trPr>
        <w:tc>
          <w:tcPr>
            <w:tcW w:w="1708" w:type="dxa"/>
          </w:tcPr>
          <w:p w:rsidR="00A77D87" w:rsidRPr="00A77D87" w:rsidRDefault="00A77D87">
            <w:pPr>
              <w:pStyle w:val="TableParagraph"/>
              <w:spacing w:before="21"/>
              <w:rPr>
                <w:sz w:val="20"/>
                <w:szCs w:val="20"/>
              </w:rPr>
            </w:pPr>
            <w:r w:rsidRPr="00A77D87">
              <w:rPr>
                <w:color w:val="231F20"/>
                <w:sz w:val="20"/>
                <w:szCs w:val="20"/>
              </w:rPr>
              <w:t>Head Teacher:</w:t>
            </w:r>
          </w:p>
        </w:tc>
        <w:tc>
          <w:tcPr>
            <w:tcW w:w="5952" w:type="dxa"/>
          </w:tcPr>
          <w:p w:rsidR="00A77D87" w:rsidRPr="00A77D87" w:rsidRDefault="00A77D87">
            <w:pPr>
              <w:pStyle w:val="TableParagraph"/>
              <w:ind w:left="0"/>
              <w:rPr>
                <w:rFonts w:ascii="Times New Roman"/>
                <w:sz w:val="20"/>
                <w:szCs w:val="20"/>
              </w:rPr>
            </w:pPr>
            <w:r w:rsidRPr="00A77D87">
              <w:rPr>
                <w:rFonts w:ascii="Times New Roman"/>
                <w:sz w:val="20"/>
                <w:szCs w:val="20"/>
              </w:rPr>
              <w:t>MAUREEN HUGHES</w:t>
            </w:r>
          </w:p>
        </w:tc>
        <w:tc>
          <w:tcPr>
            <w:tcW w:w="5952" w:type="dxa"/>
          </w:tcPr>
          <w:p w:rsidR="00A77D87" w:rsidRPr="00A77D87" w:rsidRDefault="00A77D87">
            <w:pPr>
              <w:pStyle w:val="TableParagraph"/>
              <w:ind w:left="0"/>
              <w:rPr>
                <w:rFonts w:ascii="Times New Roman"/>
                <w:sz w:val="20"/>
                <w:szCs w:val="20"/>
              </w:rPr>
            </w:pPr>
            <w:r>
              <w:rPr>
                <w:rFonts w:ascii="Times New Roman"/>
                <w:sz w:val="20"/>
                <w:szCs w:val="20"/>
              </w:rPr>
              <w:t xml:space="preserve">Date: </w:t>
            </w:r>
            <w:r w:rsidR="00307345">
              <w:rPr>
                <w:rFonts w:ascii="Times New Roman"/>
                <w:sz w:val="20"/>
                <w:szCs w:val="20"/>
              </w:rPr>
              <w:t>28/06/21</w:t>
            </w:r>
          </w:p>
        </w:tc>
      </w:tr>
      <w:tr w:rsidR="00A77D87" w:rsidTr="007B38D9">
        <w:trPr>
          <w:trHeight w:val="461"/>
        </w:trPr>
        <w:tc>
          <w:tcPr>
            <w:tcW w:w="1708" w:type="dxa"/>
          </w:tcPr>
          <w:p w:rsidR="00A77D87" w:rsidRPr="00A77D87" w:rsidRDefault="00A77D87">
            <w:pPr>
              <w:pStyle w:val="TableParagraph"/>
              <w:spacing w:before="21"/>
              <w:rPr>
                <w:sz w:val="20"/>
                <w:szCs w:val="20"/>
              </w:rPr>
            </w:pPr>
            <w:r w:rsidRPr="00A77D87">
              <w:rPr>
                <w:color w:val="231F20"/>
                <w:sz w:val="20"/>
                <w:szCs w:val="20"/>
              </w:rPr>
              <w:t>Subject Leader:</w:t>
            </w:r>
          </w:p>
        </w:tc>
        <w:tc>
          <w:tcPr>
            <w:tcW w:w="5952" w:type="dxa"/>
          </w:tcPr>
          <w:p w:rsidR="00A77D87" w:rsidRPr="00A77D87" w:rsidRDefault="00A77D87">
            <w:pPr>
              <w:pStyle w:val="TableParagraph"/>
              <w:ind w:left="0"/>
              <w:rPr>
                <w:rFonts w:ascii="Times New Roman"/>
                <w:sz w:val="20"/>
                <w:szCs w:val="20"/>
              </w:rPr>
            </w:pPr>
            <w:r w:rsidRPr="00A77D87">
              <w:rPr>
                <w:rFonts w:ascii="Times New Roman"/>
                <w:sz w:val="20"/>
                <w:szCs w:val="20"/>
              </w:rPr>
              <w:t xml:space="preserve"> VAL GANNER </w:t>
            </w:r>
          </w:p>
        </w:tc>
        <w:tc>
          <w:tcPr>
            <w:tcW w:w="5952" w:type="dxa"/>
          </w:tcPr>
          <w:p w:rsidR="00A77D87" w:rsidRPr="00A77D87" w:rsidRDefault="00A77D87">
            <w:pPr>
              <w:pStyle w:val="TableParagraph"/>
              <w:ind w:left="0"/>
              <w:rPr>
                <w:rFonts w:ascii="Times New Roman"/>
                <w:sz w:val="20"/>
                <w:szCs w:val="20"/>
              </w:rPr>
            </w:pPr>
            <w:r>
              <w:rPr>
                <w:rFonts w:ascii="Times New Roman"/>
                <w:sz w:val="20"/>
                <w:szCs w:val="20"/>
              </w:rPr>
              <w:t xml:space="preserve">Date: </w:t>
            </w:r>
            <w:r w:rsidR="00307345">
              <w:rPr>
                <w:rFonts w:ascii="Times New Roman"/>
                <w:sz w:val="20"/>
                <w:szCs w:val="20"/>
              </w:rPr>
              <w:t>28/06/21</w:t>
            </w:r>
          </w:p>
        </w:tc>
      </w:tr>
      <w:tr w:rsidR="00A77D87" w:rsidTr="007B38D9">
        <w:trPr>
          <w:trHeight w:val="451"/>
        </w:trPr>
        <w:tc>
          <w:tcPr>
            <w:tcW w:w="1708" w:type="dxa"/>
          </w:tcPr>
          <w:p w:rsidR="00A77D87" w:rsidRPr="00A77D87" w:rsidRDefault="00A77D87">
            <w:pPr>
              <w:pStyle w:val="TableParagraph"/>
              <w:spacing w:before="21"/>
              <w:rPr>
                <w:sz w:val="20"/>
                <w:szCs w:val="20"/>
              </w:rPr>
            </w:pPr>
            <w:r w:rsidRPr="00A77D87">
              <w:rPr>
                <w:color w:val="231F20"/>
                <w:sz w:val="20"/>
                <w:szCs w:val="20"/>
              </w:rPr>
              <w:t>Governor:</w:t>
            </w:r>
          </w:p>
        </w:tc>
        <w:tc>
          <w:tcPr>
            <w:tcW w:w="5952" w:type="dxa"/>
          </w:tcPr>
          <w:p w:rsidR="00A77D87" w:rsidRPr="00A77D87" w:rsidRDefault="00A77D87">
            <w:pPr>
              <w:pStyle w:val="TableParagraph"/>
              <w:ind w:left="0"/>
              <w:rPr>
                <w:rFonts w:ascii="Times New Roman"/>
                <w:sz w:val="20"/>
                <w:szCs w:val="20"/>
              </w:rPr>
            </w:pPr>
          </w:p>
        </w:tc>
        <w:tc>
          <w:tcPr>
            <w:tcW w:w="5952" w:type="dxa"/>
          </w:tcPr>
          <w:p w:rsidR="00A77D87" w:rsidRPr="00A77D87" w:rsidRDefault="00A77D87">
            <w:pPr>
              <w:pStyle w:val="TableParagraph"/>
              <w:ind w:left="0"/>
              <w:rPr>
                <w:rFonts w:ascii="Times New Roman"/>
                <w:sz w:val="20"/>
                <w:szCs w:val="20"/>
              </w:rPr>
            </w:pPr>
            <w:r>
              <w:rPr>
                <w:rFonts w:ascii="Times New Roman"/>
                <w:sz w:val="20"/>
                <w:szCs w:val="20"/>
              </w:rPr>
              <w:t>Date:</w:t>
            </w:r>
          </w:p>
        </w:tc>
      </w:tr>
    </w:tbl>
    <w:p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822" w:rsidRDefault="00431822">
      <w:r>
        <w:separator/>
      </w:r>
    </w:p>
  </w:endnote>
  <w:endnote w:type="continuationSeparator" w:id="0">
    <w:p w:rsidR="00431822" w:rsidRDefault="0043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0"/>
      </w:rPr>
    </w:pPr>
    <w:r>
      <w:rPr>
        <w:noProof/>
        <w:lang w:eastAsia="en-GB"/>
      </w:rPr>
      <w:drawing>
        <wp:anchor distT="0" distB="0" distL="0" distR="0" simplePos="0" relativeHeight="487070208" behindDoc="1" locked="0" layoutInCell="1" allowOverlap="1" wp14:anchorId="01F0DA95" wp14:editId="0FFE26CD">
          <wp:simplePos x="0" y="0"/>
          <wp:positionH relativeFrom="page">
            <wp:posOffset>4834798</wp:posOffset>
          </wp:positionH>
          <wp:positionV relativeFrom="page">
            <wp:posOffset>7125780</wp:posOffset>
          </wp:positionV>
          <wp:extent cx="504023" cy="250322"/>
          <wp:effectExtent l="0" t="0" r="0" b="0"/>
          <wp:wrapNone/>
          <wp:docPr id="1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24234172" wp14:editId="77927B04">
          <wp:simplePos x="0" y="0"/>
          <wp:positionH relativeFrom="page">
            <wp:posOffset>1197968</wp:posOffset>
          </wp:positionH>
          <wp:positionV relativeFrom="page">
            <wp:posOffset>7102801</wp:posOffset>
          </wp:positionV>
          <wp:extent cx="2212035" cy="269495"/>
          <wp:effectExtent l="0" t="0" r="0" b="0"/>
          <wp:wrapNone/>
          <wp:docPr id="2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11273">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9"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AE297B"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">
                <v:imagedata r:id="rId6" o:title=""/>
              </v:shape>
              <w10:wrap anchorx="page" anchory="page"/>
            </v:group>
          </w:pict>
        </mc:Fallback>
      </mc:AlternateContent>
    </w:r>
    <w:r w:rsidR="00411273">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6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66"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C711B5"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tPCV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EPG08JWDgAAZk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">
                <v:imagedata r:id="rId8" o:title=""/>
              </v:shape>
              <w10:wrap anchorx="page" anchory="page"/>
            </v:group>
          </w:pict>
        </mc:Fallback>
      </mc:AlternateContent>
    </w:r>
    <w:r w:rsidR="00411273">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idsgIAAKo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" filled="f" stroked="f">
              <v:textbox inset="0,0,0,0">
                <w:txbxContent>
                  <w:p w:rsidR="00A431E4" w:rsidRDefault="00A431E4">
                    <w:pPr>
                      <w:pStyle w:val="BodyText"/>
                      <w:spacing w:line="264" w:lineRule="exact"/>
                      <w:ind w:left="20"/>
                    </w:pPr>
                    <w:r>
                      <w:rPr>
                        <w:color w:val="231F20"/>
                      </w:rPr>
                      <w:t>Created by:</w:t>
                    </w:r>
                  </w:p>
                </w:txbxContent>
              </v:textbox>
              <w10:wrap anchorx="page" anchory="page"/>
            </v:shape>
          </w:pict>
        </mc:Fallback>
      </mc:AlternateContent>
    </w:r>
    <w:r w:rsidR="00411273">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PDUO9exAgAAsQUA&#10;AA4AAAAAAAAAAAAAAAAALgIAAGRycy9lMm9Eb2MueG1sUEsBAi0AFAAGAAgAAAAhALv+ADLhAAAA&#10;DQEAAA8AAAAAAAAAAAAAAAAACwUAAGRycy9kb3ducmV2LnhtbFBLBQYAAAAABAAEAPMAAAAZBgAA&#10;AAA=&#10;" filled="f" stroked="f">
              <v:textbox inset="0,0,0,0">
                <w:txbxContent>
                  <w:p w:rsidR="00A431E4" w:rsidRDefault="00A431E4">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0"/>
      </w:rPr>
    </w:pPr>
    <w:r>
      <w:rPr>
        <w:noProof/>
        <w:lang w:eastAsia="en-GB"/>
      </w:rPr>
      <w:drawing>
        <wp:anchor distT="0" distB="0" distL="0" distR="0" simplePos="0" relativeHeight="487073280" behindDoc="1" locked="0" layoutInCell="1" allowOverlap="1" wp14:anchorId="131DA201" wp14:editId="72DCB58F">
          <wp:simplePos x="0" y="0"/>
          <wp:positionH relativeFrom="page">
            <wp:posOffset>4834798</wp:posOffset>
          </wp:positionH>
          <wp:positionV relativeFrom="page">
            <wp:posOffset>7125780</wp:posOffset>
          </wp:positionV>
          <wp:extent cx="504023" cy="250322"/>
          <wp:effectExtent l="0" t="0" r="0" b="0"/>
          <wp:wrapNone/>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182E2DCE" wp14:editId="3E9FFF3E">
          <wp:simplePos x="0" y="0"/>
          <wp:positionH relativeFrom="page">
            <wp:posOffset>1197968</wp:posOffset>
          </wp:positionH>
          <wp:positionV relativeFrom="page">
            <wp:posOffset>7102801</wp:posOffset>
          </wp:positionV>
          <wp:extent cx="2212035" cy="269495"/>
          <wp:effectExtent l="0" t="0" r="0" b="0"/>
          <wp:wrapNone/>
          <wp:docPr id="1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11273">
      <w:rPr>
        <w:noProof/>
        <w:lang w:eastAsia="en-GB"/>
      </w:rPr>
      <mc:AlternateContent>
        <mc:Choice Requires="wpg">
          <w:drawing>
            <wp:anchor distT="0" distB="0" distL="114300" distR="114300" simplePos="0" relativeHeight="487074304" behindDoc="1" locked="0" layoutInCell="1" allowOverlap="1" wp14:anchorId="1B0FCB56" wp14:editId="47F8659A">
              <wp:simplePos x="0" y="0"/>
              <wp:positionH relativeFrom="page">
                <wp:posOffset>6148705</wp:posOffset>
              </wp:positionH>
              <wp:positionV relativeFrom="page">
                <wp:posOffset>7160260</wp:posOffset>
              </wp:positionV>
              <wp:extent cx="387985" cy="189865"/>
              <wp:effectExtent l="0" t="0" r="0" b="0"/>
              <wp:wrapNone/>
              <wp:docPr id="6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C3B2E9"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xdm1x1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411273">
      <w:rPr>
        <w:noProof/>
        <w:lang w:eastAsia="en-GB"/>
      </w:rPr>
      <mc:AlternateContent>
        <mc:Choice Requires="wpg">
          <w:drawing>
            <wp:anchor distT="0" distB="0" distL="114300" distR="114300" simplePos="0" relativeHeight="487074816" behindDoc="1" locked="0" layoutInCell="1" allowOverlap="1" wp14:anchorId="1F5EAA1A" wp14:editId="0DB0632B">
              <wp:simplePos x="0" y="0"/>
              <wp:positionH relativeFrom="page">
                <wp:posOffset>5493385</wp:posOffset>
              </wp:positionH>
              <wp:positionV relativeFrom="page">
                <wp:posOffset>7189470</wp:posOffset>
              </wp:positionV>
              <wp:extent cx="518795" cy="130175"/>
              <wp:effectExtent l="0" t="0" r="0" b="0"/>
              <wp:wrapNone/>
              <wp:docPr id="5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626E20"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411273">
      <w:rPr>
        <w:noProof/>
        <w:lang w:eastAsia="en-GB"/>
      </w:rPr>
      <mc:AlternateContent>
        <mc:Choice Requires="wps">
          <w:drawing>
            <wp:anchor distT="0" distB="0" distL="114300" distR="114300" simplePos="0" relativeHeight="487075328" behindDoc="1" locked="0" layoutInCell="1" allowOverlap="1" wp14:anchorId="42D9132E" wp14:editId="1CC1AC25">
              <wp:simplePos x="0" y="0"/>
              <wp:positionH relativeFrom="page">
                <wp:posOffset>444500</wp:posOffset>
              </wp:positionH>
              <wp:positionV relativeFrom="page">
                <wp:posOffset>7091680</wp:posOffset>
              </wp:positionV>
              <wp:extent cx="734695" cy="177800"/>
              <wp:effectExtent l="0" t="0" r="0" b="0"/>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9132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ymtgIAALE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DDymtgIA&#10;ALEFAAAOAAAAAAAAAAAAAAAAAC4CAABkcnMvZTJvRG9jLnhtbFBLAQItABQABgAIAAAAIQCG7NFb&#10;4AAAAAwBAAAPAAAAAAAAAAAAAAAAABAFAABkcnMvZG93bnJldi54bWxQSwUGAAAAAAQABADzAAAA&#10;HQYAAAAA&#10;" filled="f" stroked="f">
              <v:textbox inset="0,0,0,0">
                <w:txbxContent>
                  <w:p w:rsidR="00A431E4" w:rsidRDefault="00A431E4">
                    <w:pPr>
                      <w:pStyle w:val="BodyText"/>
                      <w:spacing w:line="264" w:lineRule="exact"/>
                      <w:ind w:left="20"/>
                    </w:pPr>
                    <w:r>
                      <w:rPr>
                        <w:color w:val="231F20"/>
                      </w:rPr>
                      <w:t>Created by:</w:t>
                    </w:r>
                  </w:p>
                </w:txbxContent>
              </v:textbox>
              <w10:wrap anchorx="page" anchory="page"/>
            </v:shape>
          </w:pict>
        </mc:Fallback>
      </mc:AlternateContent>
    </w:r>
    <w:r w:rsidR="00411273">
      <w:rPr>
        <w:noProof/>
        <w:lang w:eastAsia="en-GB"/>
      </w:rPr>
      <mc:AlternateContent>
        <mc:Choice Requires="wps">
          <w:drawing>
            <wp:anchor distT="0" distB="0" distL="114300" distR="114300" simplePos="0" relativeHeight="487075840" behindDoc="1" locked="0" layoutInCell="1" allowOverlap="1" wp14:anchorId="4CF5D883" wp14:editId="0E8007F6">
              <wp:simplePos x="0" y="0"/>
              <wp:positionH relativeFrom="page">
                <wp:posOffset>3853815</wp:posOffset>
              </wp:positionH>
              <wp:positionV relativeFrom="page">
                <wp:posOffset>7102475</wp:posOffset>
              </wp:positionV>
              <wp:extent cx="898525" cy="177800"/>
              <wp:effectExtent l="0" t="0" r="0" b="0"/>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5D883"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Rvr5XsgIAALEF&#10;AAAOAAAAAAAAAAAAAAAAAC4CAABkcnMvZTJvRG9jLnhtbFBLAQItABQABgAIAAAAIQC7/gAy4QAA&#10;AA0BAAAPAAAAAAAAAAAAAAAAAAwFAABkcnMvZG93bnJldi54bWxQSwUGAAAAAAQABADzAAAAGgYA&#10;AAAA&#10;" filled="f" stroked="f">
              <v:textbox inset="0,0,0,0">
                <w:txbxContent>
                  <w:p w:rsidR="00A431E4" w:rsidRDefault="00A431E4">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11273">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8DFAA0"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AVny1JZAwAAOg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411273">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79E6ED"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aG6Xg4AAGZCAAAOAAAAZHJzL2Uyb0RvYy54bWysXO2O27oR/V+g7yD4&#10;ZwtnRUnWh5HNRbIfwQXSNuhVH0Bra9fGtS1X8maTFn33niFFm5Q4MntvAyT2ro7IwzmaIWdE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411273">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3tAIAALE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tv/Ad7QCAACx&#10;BQAADgAAAAAAAAAAAAAAAAAuAgAAZHJzL2Uyb0RvYy54bWxQSwECLQAUAAYACAAAACEAhuzRW+AA&#10;AAAMAQAADwAAAAAAAAAAAAAAAAAOBQAAZHJzL2Rvd25yZXYueG1sUEsFBgAAAAAEAAQA8wAAABsG&#10;AAAAAA==&#10;" filled="f" stroked="f">
              <v:textbox inset="0,0,0,0">
                <w:txbxContent>
                  <w:p w:rsidR="00A431E4" w:rsidRDefault="00A431E4">
                    <w:pPr>
                      <w:pStyle w:val="BodyText"/>
                      <w:spacing w:line="264" w:lineRule="exact"/>
                      <w:ind w:left="20"/>
                    </w:pPr>
                    <w:r>
                      <w:rPr>
                        <w:color w:val="231F20"/>
                      </w:rPr>
                      <w:t>Created by:</w:t>
                    </w:r>
                  </w:p>
                </w:txbxContent>
              </v:textbox>
              <w10:wrap anchorx="page" anchory="page"/>
            </v:shape>
          </w:pict>
        </mc:Fallback>
      </mc:AlternateContent>
    </w:r>
    <w:r w:rsidR="00411273">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BnZX/sgIAALEF&#10;AAAOAAAAAAAAAAAAAAAAAC4CAABkcnMvZTJvRG9jLnhtbFBLAQItABQABgAIAAAAIQC7/gAy4QAA&#10;AA0BAAAPAAAAAAAAAAAAAAAAAAwFAABkcnMvZG93bnJldi54bWxQSwUGAAAAAAQABADzAAAAGgYA&#10;AAAA&#10;" filled="f" stroked="f">
              <v:textbox inset="0,0,0,0">
                <w:txbxContent>
                  <w:p w:rsidR="00A431E4" w:rsidRDefault="00A431E4">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11273">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78FDC2"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l6rLh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411273">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1D3216"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fR+W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FPH0fl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411273">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xytAIAALE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rgCccrQCAACx&#10;BQAADgAAAAAAAAAAAAAAAAAuAgAAZHJzL2Uyb0RvYy54bWxQSwECLQAUAAYACAAAACEAhuzRW+AA&#10;AAAMAQAADwAAAAAAAAAAAAAAAAAOBQAAZHJzL2Rvd25yZXYueG1sUEsFBgAAAAAEAAQA8wAAABsG&#10;AAAAAA==&#10;" filled="f" stroked="f">
              <v:textbox inset="0,0,0,0">
                <w:txbxContent>
                  <w:p w:rsidR="00A431E4" w:rsidRDefault="00A431E4">
                    <w:pPr>
                      <w:pStyle w:val="BodyText"/>
                      <w:spacing w:line="264" w:lineRule="exact"/>
                      <w:ind w:left="20"/>
                    </w:pPr>
                    <w:r>
                      <w:rPr>
                        <w:color w:val="231F20"/>
                      </w:rPr>
                      <w:t>Created by:</w:t>
                    </w:r>
                  </w:p>
                </w:txbxContent>
              </v:textbox>
              <w10:wrap anchorx="page" anchory="page"/>
            </v:shape>
          </w:pict>
        </mc:Fallback>
      </mc:AlternateContent>
    </w:r>
    <w:r w:rsidR="00411273">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MP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E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CisDMPsgIAALEF&#10;AAAOAAAAAAAAAAAAAAAAAC4CAABkcnMvZTJvRG9jLnhtbFBLAQItABQABgAIAAAAIQC7/gAy4QAA&#10;AA0BAAAPAAAAAAAAAAAAAAAAAAwFAABkcnMvZG93bnJldi54bWxQSwUGAAAAAAQABADzAAAAGgYA&#10;AAAA&#10;" filled="f" stroked="f">
              <v:textbox inset="0,0,0,0">
                <w:txbxContent>
                  <w:p w:rsidR="00A431E4" w:rsidRDefault="00A431E4">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0"/>
      </w:rPr>
    </w:pPr>
    <w:r>
      <w:rPr>
        <w:noProof/>
        <w:lang w:eastAsia="en-GB"/>
      </w:rPr>
      <w:drawing>
        <wp:anchor distT="0" distB="0" distL="0" distR="0" simplePos="0" relativeHeight="251657216" behindDoc="1" locked="0" layoutInCell="1" allowOverlap="1" wp14:anchorId="16AE33A1" wp14:editId="33FF6574">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9264" behindDoc="1" locked="0" layoutInCell="1" allowOverlap="1" wp14:anchorId="67E3F54B" wp14:editId="2F463C80">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11273">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9DF522"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CCaW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C1kIJpZAwAAOg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411273">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BD0CEE"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4koV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&#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411273">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X0tgIAALE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AhnUX0tgIA&#10;ALEFAAAOAAAAAAAAAAAAAAAAAC4CAABkcnMvZTJvRG9jLnhtbFBLAQItABQABgAIAAAAIQCG7NFb&#10;4AAAAAwBAAAPAAAAAAAAAAAAAAAAABAFAABkcnMvZG93bnJldi54bWxQSwUGAAAAAAQABADzAAAA&#10;HQYAAAAA&#10;" filled="f" stroked="f">
              <v:textbox inset="0,0,0,0">
                <w:txbxContent>
                  <w:p w:rsidR="00A431E4" w:rsidRDefault="00A431E4">
                    <w:pPr>
                      <w:pStyle w:val="BodyText"/>
                      <w:spacing w:line="264" w:lineRule="exact"/>
                      <w:ind w:left="20"/>
                    </w:pPr>
                    <w:r>
                      <w:rPr>
                        <w:color w:val="231F20"/>
                      </w:rPr>
                      <w:t>Created by:</w:t>
                    </w:r>
                  </w:p>
                </w:txbxContent>
              </v:textbox>
              <w10:wrap anchorx="page" anchory="page"/>
            </v:shape>
          </w:pict>
        </mc:Fallback>
      </mc:AlternateContent>
    </w:r>
    <w:r w:rsidR="00411273">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zh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dxBzhsgIAALAF&#10;AAAOAAAAAAAAAAAAAAAAAC4CAABkcnMvZTJvRG9jLnhtbFBLAQItABQABgAIAAAAIQC7/gAy4QAA&#10;AA0BAAAPAAAAAAAAAAAAAAAAAAwFAABkcnMvZG93bnJldi54bWxQSwUGAAAAAAQABADzAAAAGgYA&#10;AAAA&#10;" filled="f" stroked="f">
              <v:textbox inset="0,0,0,0">
                <w:txbxContent>
                  <w:p w:rsidR="00A431E4" w:rsidRDefault="00A431E4">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11273">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99A05C"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411273">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508672"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nRkSw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D1ngeMAAAANAQAADwAAAGRycy9kb3ducmV2Lnht&#10;bEyPwU7DMBBE70j8g7VI3KjjlIQ2xKmqCjhVSLRIqDc33iZRYzuK3ST9e7YnOO7M0+xMvppMywbs&#10;feOsBDGLgKEtnW5sJeF7//60AOaDslq1zqKEK3pYFfd3ucq0G+0XDrtQMQqxPlMS6hC6jHNf1miU&#10;n7kOLXkn1xsV6Owrrns1UrhpeRxFKTeqsfShVh1uaizPu4uR8DGqcT0Xb8P2fNpcD/vk82crUMrH&#10;h2n9CizgFP5guNWn6lBQp6O7WO1ZK2GRJoJQMsQ8joERsnxOac3xJiXxC/Ai5/9XFL8A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411273">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wGtA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QzncBrQCAACx&#10;BQAADgAAAAAAAAAAAAAAAAAuAgAAZHJzL2Uyb0RvYy54bWxQSwECLQAUAAYACAAAACEAhuzRW+AA&#10;AAAMAQAADwAAAAAAAAAAAAAAAAAOBQAAZHJzL2Rvd25yZXYueG1sUEsFBgAAAAAEAAQA8wAAABsG&#10;AAAAAA==&#10;" filled="f" stroked="f">
              <v:textbox inset="0,0,0,0">
                <w:txbxContent>
                  <w:p w:rsidR="00A431E4" w:rsidRDefault="00A431E4">
                    <w:pPr>
                      <w:pStyle w:val="BodyText"/>
                      <w:spacing w:line="264" w:lineRule="exact"/>
                      <w:ind w:left="20"/>
                    </w:pPr>
                    <w:r>
                      <w:rPr>
                        <w:color w:val="231F20"/>
                      </w:rPr>
                      <w:t>Created by:</w:t>
                    </w:r>
                  </w:p>
                </w:txbxContent>
              </v:textbox>
              <w10:wrap anchorx="page" anchory="page"/>
            </v:shape>
          </w:pict>
        </mc:Fallback>
      </mc:AlternateContent>
    </w:r>
    <w:r w:rsidR="00411273">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1E4" w:rsidRDefault="00A431E4">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AWfJTexAgAAsQUA&#10;AA4AAAAAAAAAAAAAAAAALgIAAGRycy9lMm9Eb2MueG1sUEsBAi0AFAAGAAgAAAAhALv+ADLhAAAA&#10;DQEAAA8AAAAAAAAAAAAAAAAACwUAAGRycy9kb3ducmV2LnhtbFBLBQYAAAAABAAEAPMAAAAZBgAA&#10;AAA=&#10;" filled="f" stroked="f">
              <v:textbox inset="0,0,0,0">
                <w:txbxContent>
                  <w:p w:rsidR="00A431E4" w:rsidRDefault="00A431E4">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822" w:rsidRDefault="00431822">
      <w:r>
        <w:separator/>
      </w:r>
    </w:p>
  </w:footnote>
  <w:footnote w:type="continuationSeparator" w:id="0">
    <w:p w:rsidR="00431822" w:rsidRDefault="00431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411273">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7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3F0F0"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LD8I&#10;y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1E4" w:rsidRDefault="00A431E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C46D3"/>
    <w:multiLevelType w:val="hybridMultilevel"/>
    <w:tmpl w:val="A06CC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F216C0E"/>
    <w:multiLevelType w:val="hybridMultilevel"/>
    <w:tmpl w:val="E78C8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3" w15:restartNumberingAfterBreak="0">
    <w:nsid w:val="5E35715A"/>
    <w:multiLevelType w:val="hybridMultilevel"/>
    <w:tmpl w:val="A9886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326BAE"/>
    <w:multiLevelType w:val="hybridMultilevel"/>
    <w:tmpl w:val="8B607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413E6"/>
    <w:rsid w:val="0007720F"/>
    <w:rsid w:val="000B4448"/>
    <w:rsid w:val="001C239A"/>
    <w:rsid w:val="001C3854"/>
    <w:rsid w:val="001D359B"/>
    <w:rsid w:val="002C3064"/>
    <w:rsid w:val="00307345"/>
    <w:rsid w:val="00313813"/>
    <w:rsid w:val="00374A77"/>
    <w:rsid w:val="00411273"/>
    <w:rsid w:val="00425FF3"/>
    <w:rsid w:val="00431822"/>
    <w:rsid w:val="00442083"/>
    <w:rsid w:val="004453BD"/>
    <w:rsid w:val="00500451"/>
    <w:rsid w:val="00541F26"/>
    <w:rsid w:val="005D6A25"/>
    <w:rsid w:val="005F3E61"/>
    <w:rsid w:val="00631FE3"/>
    <w:rsid w:val="00665A97"/>
    <w:rsid w:val="006C52B5"/>
    <w:rsid w:val="006E26D2"/>
    <w:rsid w:val="00731F2A"/>
    <w:rsid w:val="007C221D"/>
    <w:rsid w:val="007E2D90"/>
    <w:rsid w:val="00926426"/>
    <w:rsid w:val="00962EB4"/>
    <w:rsid w:val="009731FE"/>
    <w:rsid w:val="009C26F1"/>
    <w:rsid w:val="00A431E4"/>
    <w:rsid w:val="00A77D87"/>
    <w:rsid w:val="00A9214C"/>
    <w:rsid w:val="00A97645"/>
    <w:rsid w:val="00AB52E2"/>
    <w:rsid w:val="00AE4709"/>
    <w:rsid w:val="00B21C76"/>
    <w:rsid w:val="00B8552D"/>
    <w:rsid w:val="00C024F5"/>
    <w:rsid w:val="00C1484D"/>
    <w:rsid w:val="00C2480E"/>
    <w:rsid w:val="00C92D60"/>
    <w:rsid w:val="00D51337"/>
    <w:rsid w:val="00E15C8F"/>
    <w:rsid w:val="00E87370"/>
    <w:rsid w:val="00FB51F5"/>
    <w:rsid w:val="00FC0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70BBA07-9577-448B-80DB-2EDF1D31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2764</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v.ganner</dc:creator>
  <cp:lastModifiedBy>m.hughes@school.lan</cp:lastModifiedBy>
  <cp:revision>2</cp:revision>
  <dcterms:created xsi:type="dcterms:W3CDTF">2021-10-31T09:04:00Z</dcterms:created>
  <dcterms:modified xsi:type="dcterms:W3CDTF">2021-10-31T09:04:00Z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